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A726" w14:textId="503B4F66" w:rsidR="00CA785B" w:rsidRDefault="00CE3EBB" w:rsidP="00CE3EBB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CE3EBB">
        <w:rPr>
          <w:b/>
          <w:bCs/>
          <w:sz w:val="32"/>
          <w:szCs w:val="32"/>
        </w:rPr>
        <w:t>Procedure for SOSU-elever i Svendborg Kommune</w:t>
      </w:r>
    </w:p>
    <w:p w14:paraId="564799FC" w14:textId="77777777" w:rsidR="003B7A27" w:rsidRDefault="003B7A27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3B7A27">
        <w:rPr>
          <w:b/>
          <w:bCs/>
          <w:color w:val="4472C4" w:themeColor="accent1"/>
          <w:sz w:val="24"/>
          <w:szCs w:val="24"/>
        </w:rPr>
        <w:t>Arbejds- og mødetider</w:t>
      </w:r>
    </w:p>
    <w:p w14:paraId="196A064B" w14:textId="77777777" w:rsidR="003B7A27" w:rsidRDefault="003B7A27" w:rsidP="00CE3EBB">
      <w:pPr>
        <w:contextualSpacing/>
        <w:rPr>
          <w:sz w:val="24"/>
          <w:szCs w:val="24"/>
        </w:rPr>
      </w:pPr>
      <w:r w:rsidRPr="003B7A27">
        <w:rPr>
          <w:sz w:val="24"/>
          <w:szCs w:val="24"/>
        </w:rPr>
        <w:t xml:space="preserve">Følger arbejdstiderne på praktikstedet. Arbejdstiden er gennemsnitlig 37 timer om ugen. </w:t>
      </w:r>
    </w:p>
    <w:p w14:paraId="20989525" w14:textId="626009EF" w:rsidR="003B7A27" w:rsidRPr="003B7A27" w:rsidRDefault="003B7A27" w:rsidP="00CE3EBB">
      <w:pPr>
        <w:contextualSpacing/>
        <w:rPr>
          <w:sz w:val="24"/>
          <w:szCs w:val="24"/>
        </w:rPr>
      </w:pPr>
      <w:r w:rsidRPr="003B7A27">
        <w:rPr>
          <w:sz w:val="24"/>
          <w:szCs w:val="24"/>
        </w:rPr>
        <w:t>Du får en arbejdsplan 4 uger frem.</w:t>
      </w:r>
    </w:p>
    <w:p w14:paraId="6AFD230D" w14:textId="77777777" w:rsidR="003B7A27" w:rsidRDefault="003B7A27" w:rsidP="00CE3EBB">
      <w:pPr>
        <w:contextualSpacing/>
        <w:rPr>
          <w:b/>
          <w:bCs/>
          <w:color w:val="4472C4" w:themeColor="accent1"/>
          <w:sz w:val="24"/>
          <w:szCs w:val="24"/>
        </w:rPr>
      </w:pPr>
    </w:p>
    <w:p w14:paraId="14DE230B" w14:textId="6B9A7C1F" w:rsidR="00CE3EBB" w:rsidRPr="00B90309" w:rsidRDefault="00CE3EBB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>Sygemeldingsprocedure for SOSU-elever</w:t>
      </w:r>
    </w:p>
    <w:p w14:paraId="056921DB" w14:textId="77777777" w:rsidR="00CE3EBB" w:rsidRDefault="00CE3EBB" w:rsidP="00CE3E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3EBB">
        <w:rPr>
          <w:sz w:val="24"/>
          <w:szCs w:val="24"/>
        </w:rPr>
        <w:t xml:space="preserve">I skoleperioder skal du melde dig syg til skolen efter skolens regler. </w:t>
      </w:r>
    </w:p>
    <w:p w14:paraId="1D37C21C" w14:textId="77777777" w:rsidR="00CE3EBB" w:rsidRDefault="00CE3EBB" w:rsidP="00CE3EBB">
      <w:pPr>
        <w:pStyle w:val="Listeafsnit"/>
        <w:ind w:left="360"/>
        <w:rPr>
          <w:sz w:val="24"/>
          <w:szCs w:val="24"/>
        </w:rPr>
      </w:pPr>
    </w:p>
    <w:p w14:paraId="6CA23F23" w14:textId="77777777" w:rsidR="00CE3EBB" w:rsidRDefault="00CE3EBB" w:rsidP="00CE3E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3EBB">
        <w:rPr>
          <w:sz w:val="24"/>
          <w:szCs w:val="24"/>
        </w:rPr>
        <w:t>I oplæringsperioder skal du melde dig syg til oplæringsstedet efter oplæringsstedets regler.</w:t>
      </w:r>
    </w:p>
    <w:p w14:paraId="32C86547" w14:textId="77777777" w:rsidR="00CE3EBB" w:rsidRDefault="00CE3EBB" w:rsidP="00CE3EBB">
      <w:pPr>
        <w:pStyle w:val="Listeafsnit"/>
        <w:ind w:left="360"/>
        <w:rPr>
          <w:sz w:val="24"/>
          <w:szCs w:val="24"/>
        </w:rPr>
      </w:pPr>
    </w:p>
    <w:p w14:paraId="74900CE5" w14:textId="78287E20" w:rsidR="00CE3EBB" w:rsidRPr="00CE3EBB" w:rsidRDefault="00CE3EBB" w:rsidP="00CE3E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3EBB">
        <w:rPr>
          <w:sz w:val="24"/>
          <w:szCs w:val="24"/>
        </w:rPr>
        <w:t xml:space="preserve">I psykiatrioplæring eller i regionsoplæring, skal du melde dig syg til oplæringsstedet og samtidig til administrativ assistent på mail: sosu@svendborg.dk.    </w:t>
      </w:r>
    </w:p>
    <w:p w14:paraId="5082A732" w14:textId="77777777" w:rsidR="00CE3EBB" w:rsidRDefault="00CE3EBB" w:rsidP="00CE3EBB">
      <w:pPr>
        <w:contextualSpacing/>
        <w:rPr>
          <w:b/>
          <w:bCs/>
          <w:sz w:val="24"/>
          <w:szCs w:val="24"/>
        </w:rPr>
      </w:pPr>
    </w:p>
    <w:p w14:paraId="554BB479" w14:textId="447B7D4C" w:rsidR="00CE3EBB" w:rsidRPr="00B90309" w:rsidRDefault="00CE3EBB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 xml:space="preserve">Feriemeldingsprocedure for SOSU-elever </w:t>
      </w:r>
    </w:p>
    <w:p w14:paraId="2104801E" w14:textId="77777777" w:rsidR="00CE3EBB" w:rsidRDefault="00CE3EBB" w:rsidP="00CE3EB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3EBB">
        <w:rPr>
          <w:sz w:val="24"/>
          <w:szCs w:val="24"/>
        </w:rPr>
        <w:t xml:space="preserve">Når du holder 6. ferieuge, skal det aftales med oplæringsstedet, </w:t>
      </w:r>
    </w:p>
    <w:p w14:paraId="15DAC4A4" w14:textId="77777777" w:rsidR="00CE3EBB" w:rsidRDefault="00CE3EBB" w:rsidP="00CE3EBB">
      <w:pPr>
        <w:pStyle w:val="Listeafsnit"/>
        <w:ind w:left="360"/>
        <w:rPr>
          <w:sz w:val="24"/>
          <w:szCs w:val="24"/>
        </w:rPr>
      </w:pPr>
      <w:r w:rsidRPr="00CE3EBB">
        <w:rPr>
          <w:sz w:val="24"/>
          <w:szCs w:val="24"/>
        </w:rPr>
        <w:t xml:space="preserve">og du skal give besked til administrativ assistent på mail: sosu@svendborg.dk.    </w:t>
      </w:r>
    </w:p>
    <w:p w14:paraId="18882864" w14:textId="34277863" w:rsidR="00CE3EBB" w:rsidRDefault="00CE3EBB" w:rsidP="00CE3EBB">
      <w:pPr>
        <w:pStyle w:val="Listeafsnit"/>
        <w:ind w:left="360"/>
        <w:rPr>
          <w:i/>
          <w:iCs/>
          <w:sz w:val="24"/>
          <w:szCs w:val="24"/>
        </w:rPr>
      </w:pPr>
      <w:r w:rsidRPr="00CE3EBB">
        <w:rPr>
          <w:i/>
          <w:iCs/>
          <w:sz w:val="24"/>
          <w:szCs w:val="24"/>
        </w:rPr>
        <w:t xml:space="preserve">6. ferie uge kan afholdes fra den 1. maj til 30 april hvert år. Man kan godt holde enkelte dage. </w:t>
      </w:r>
    </w:p>
    <w:p w14:paraId="2FD1EF9C" w14:textId="77777777" w:rsidR="00CE3EBB" w:rsidRPr="00CE3EBB" w:rsidRDefault="00CE3EBB" w:rsidP="00CE3EBB">
      <w:pPr>
        <w:pStyle w:val="Listeafsnit"/>
        <w:ind w:left="360"/>
        <w:rPr>
          <w:i/>
          <w:iCs/>
          <w:sz w:val="24"/>
          <w:szCs w:val="24"/>
        </w:rPr>
      </w:pPr>
    </w:p>
    <w:p w14:paraId="3226A5AA" w14:textId="77777777" w:rsidR="00CE3EBB" w:rsidRPr="00CE3EBB" w:rsidRDefault="00CE3EBB" w:rsidP="00CE3EBB">
      <w:pPr>
        <w:pStyle w:val="Listeafsnit"/>
        <w:numPr>
          <w:ilvl w:val="0"/>
          <w:numId w:val="2"/>
        </w:numPr>
        <w:rPr>
          <w:i/>
          <w:iCs/>
          <w:sz w:val="24"/>
          <w:szCs w:val="24"/>
        </w:rPr>
      </w:pPr>
      <w:r w:rsidRPr="00CE3EBB">
        <w:rPr>
          <w:sz w:val="24"/>
          <w:szCs w:val="24"/>
        </w:rPr>
        <w:t xml:space="preserve">Under din uddannelse er skole og oplæring din primære beskæftigelse. </w:t>
      </w:r>
    </w:p>
    <w:p w14:paraId="57060F2D" w14:textId="1A0E0D7B" w:rsidR="00CE3EBB" w:rsidRDefault="00CE3EBB" w:rsidP="00CE3EBB">
      <w:pPr>
        <w:pStyle w:val="Listeafsnit"/>
        <w:ind w:left="360"/>
        <w:rPr>
          <w:sz w:val="24"/>
          <w:szCs w:val="24"/>
        </w:rPr>
      </w:pPr>
      <w:r w:rsidRPr="00CE3EBB">
        <w:rPr>
          <w:sz w:val="24"/>
          <w:szCs w:val="24"/>
        </w:rPr>
        <w:t>Det betyder at private aftaler, skal lægges udenfor skole- og oplæringstiden.</w:t>
      </w:r>
    </w:p>
    <w:p w14:paraId="093558AF" w14:textId="69D4BE05" w:rsidR="00CE3EBB" w:rsidRPr="00B90309" w:rsidRDefault="00CE3EBB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 xml:space="preserve">Praktikfordeling </w:t>
      </w:r>
    </w:p>
    <w:p w14:paraId="5EC839F1" w14:textId="39A445B6" w:rsidR="00CE3EBB" w:rsidRDefault="00CE3EBB" w:rsidP="00CE3E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 fordeler alle dine praktikker på en gang, hvilket betyder du kender alle dine praktiksteder fra start. Du modtager praktikstederne seneste en måned før din første praktik. </w:t>
      </w:r>
    </w:p>
    <w:p w14:paraId="71FF1087" w14:textId="77777777" w:rsidR="00CE3EBB" w:rsidRDefault="00CE3EBB" w:rsidP="00CE3EBB">
      <w:pPr>
        <w:contextualSpacing/>
        <w:rPr>
          <w:sz w:val="24"/>
          <w:szCs w:val="24"/>
        </w:rPr>
      </w:pPr>
    </w:p>
    <w:p w14:paraId="2086351C" w14:textId="76C618BE" w:rsidR="00CE3EBB" w:rsidRDefault="00CE3EBB" w:rsidP="00CE3E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 tag højde for, at praktikstedet er indenfor 5 km. afstand til din bopæl, tidligere arbejdspladser, kendskab til plejehjem/hjemmepleje. </w:t>
      </w:r>
    </w:p>
    <w:p w14:paraId="3FF2AA35" w14:textId="77777777" w:rsidR="00CE3EBB" w:rsidRDefault="00CE3EBB" w:rsidP="00CE3EBB">
      <w:pPr>
        <w:contextualSpacing/>
        <w:rPr>
          <w:sz w:val="24"/>
          <w:szCs w:val="24"/>
        </w:rPr>
      </w:pPr>
    </w:p>
    <w:p w14:paraId="0043D8D1" w14:textId="014A0FE7" w:rsidR="00CE3EBB" w:rsidRPr="00B90309" w:rsidRDefault="00B90309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>Beklædningsgodtgørelse</w:t>
      </w:r>
    </w:p>
    <w:p w14:paraId="4668B8B7" w14:textId="77777777" w:rsidR="003B7A27" w:rsidRDefault="003B7A27" w:rsidP="003B7A2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3B7A27">
        <w:rPr>
          <w:sz w:val="24"/>
          <w:szCs w:val="24"/>
        </w:rPr>
        <w:t xml:space="preserve">De første 5 måneder af uddannelsen vil du få uniformstillæg, som pt. ca. er 301,00 kr. pr måned. </w:t>
      </w:r>
    </w:p>
    <w:p w14:paraId="60532850" w14:textId="774252A0" w:rsidR="00B90309" w:rsidRPr="003B7A27" w:rsidRDefault="003B7A27" w:rsidP="003B7A2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3B7A27">
        <w:rPr>
          <w:sz w:val="24"/>
          <w:szCs w:val="24"/>
        </w:rPr>
        <w:t>Uniformstillægget gælder som uniformsgodtgørelse for den periode du er i psykiatripraktik og i dagcenter.</w:t>
      </w:r>
    </w:p>
    <w:p w14:paraId="266C0B24" w14:textId="77777777" w:rsidR="003B7A27" w:rsidRPr="00CE3EBB" w:rsidRDefault="003B7A27" w:rsidP="00CE3EBB">
      <w:pPr>
        <w:contextualSpacing/>
        <w:rPr>
          <w:sz w:val="24"/>
          <w:szCs w:val="24"/>
        </w:rPr>
      </w:pPr>
    </w:p>
    <w:p w14:paraId="41D519B3" w14:textId="2747D14E" w:rsidR="00CE3EBB" w:rsidRPr="00B90309" w:rsidRDefault="00CE3EBB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 xml:space="preserve">Som ansat i Svendborg Kommune må du ikke ryge i arbejdstiden     </w:t>
      </w:r>
    </w:p>
    <w:p w14:paraId="3529614D" w14:textId="6B589EE8" w:rsidR="00CE3EBB" w:rsidRPr="00B90309" w:rsidRDefault="00CE3EBB" w:rsidP="00CE3EBB">
      <w:pPr>
        <w:contextualSpacing/>
        <w:rPr>
          <w:b/>
          <w:bCs/>
          <w:color w:val="4472C4" w:themeColor="accent1"/>
          <w:sz w:val="24"/>
          <w:szCs w:val="24"/>
        </w:rPr>
      </w:pPr>
      <w:r w:rsidRPr="00B90309">
        <w:rPr>
          <w:b/>
          <w:bCs/>
          <w:color w:val="4472C4" w:themeColor="accent1"/>
          <w:sz w:val="24"/>
          <w:szCs w:val="24"/>
        </w:rPr>
        <w:t xml:space="preserve"> – hverken indendørs, udendørs eller uden for matriklen.</w:t>
      </w:r>
    </w:p>
    <w:p w14:paraId="57CFD174" w14:textId="77777777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Svendborg Kommune indfører røgfri arbejdstid pr. 1. juni 2019. Den røgfrie arbejdstid gælder for alle ansatte.</w:t>
      </w:r>
    </w:p>
    <w:p w14:paraId="3F6D4E49" w14:textId="77777777" w:rsidR="00CE3EBB" w:rsidRDefault="00CE3EBB" w:rsidP="00CE3EBB">
      <w:pPr>
        <w:contextualSpacing/>
        <w:rPr>
          <w:sz w:val="24"/>
          <w:szCs w:val="24"/>
        </w:rPr>
      </w:pPr>
    </w:p>
    <w:p w14:paraId="5AA33C89" w14:textId="1C854323" w:rsidR="00CE3EBB" w:rsidRPr="00CE3EBB" w:rsidRDefault="00CE3EBB" w:rsidP="00CE3EBB">
      <w:pPr>
        <w:contextualSpacing/>
        <w:rPr>
          <w:b/>
          <w:bCs/>
          <w:i/>
          <w:iCs/>
          <w:sz w:val="24"/>
          <w:szCs w:val="24"/>
        </w:rPr>
      </w:pPr>
      <w:r w:rsidRPr="00CE3EBB">
        <w:rPr>
          <w:b/>
          <w:bCs/>
          <w:i/>
          <w:iCs/>
          <w:sz w:val="24"/>
          <w:szCs w:val="24"/>
        </w:rPr>
        <w:lastRenderedPageBreak/>
        <w:t>Hvorfor røgfri arbejdstid?</w:t>
      </w:r>
    </w:p>
    <w:p w14:paraId="4FC9B973" w14:textId="2001B29A" w:rsid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 xml:space="preserve">Rygning er den enkeltstående risikofaktor, der har størst betydning for folkesundheden og er den vigtigste forebyggelige årsag til tab af gode leveår.   </w:t>
      </w:r>
    </w:p>
    <w:p w14:paraId="79F724C7" w14:textId="77777777" w:rsidR="00CE3EBB" w:rsidRDefault="00CE3EBB" w:rsidP="00CE3EBB">
      <w:pPr>
        <w:contextualSpacing/>
        <w:rPr>
          <w:sz w:val="24"/>
          <w:szCs w:val="24"/>
        </w:rPr>
      </w:pPr>
    </w:p>
    <w:p w14:paraId="5D3FFE69" w14:textId="33E4136B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Svendborg Kommune ønsker at:</w:t>
      </w:r>
    </w:p>
    <w:p w14:paraId="7C045AD2" w14:textId="267493CA" w:rsidR="00CE3EBB" w:rsidRDefault="00CE3EBB" w:rsidP="00CE3EB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3EBB">
        <w:rPr>
          <w:sz w:val="24"/>
          <w:szCs w:val="24"/>
        </w:rPr>
        <w:t>Medarbejderen skal ikke udsættes for rygningens skadelige virkninger i arbejdstiden</w:t>
      </w:r>
    </w:p>
    <w:p w14:paraId="57333B6D" w14:textId="77777777" w:rsidR="00CE3EBB" w:rsidRDefault="00CE3EBB" w:rsidP="00CE3EB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3EBB">
        <w:rPr>
          <w:sz w:val="24"/>
          <w:szCs w:val="24"/>
        </w:rPr>
        <w:t>Støtte nye medarbejdere og unge i ikke at begynde at ryge på arbejdspladsen</w:t>
      </w:r>
    </w:p>
    <w:p w14:paraId="541139D2" w14:textId="77777777" w:rsidR="00CE3EBB" w:rsidRDefault="00CE3EBB" w:rsidP="00CE3EB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3EBB">
        <w:rPr>
          <w:sz w:val="24"/>
          <w:szCs w:val="24"/>
        </w:rPr>
        <w:t>Støtte medarbejdere som gerne vil være røgfri ved at reducere antallet af daglige fristelser</w:t>
      </w:r>
    </w:p>
    <w:p w14:paraId="4EEC6FF0" w14:textId="3EBAC9DB" w:rsidR="00CE3EBB" w:rsidRPr="00B90309" w:rsidRDefault="00CE3EBB" w:rsidP="00CE3EB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3EBB">
        <w:rPr>
          <w:sz w:val="24"/>
          <w:szCs w:val="24"/>
        </w:rPr>
        <w:t>Medarbejderne er rollemodeller i forhold til rygning i deres relationer med borgerne</w:t>
      </w:r>
    </w:p>
    <w:p w14:paraId="5A734C13" w14:textId="61568300" w:rsidR="00CE3EBB" w:rsidRPr="00CE3EBB" w:rsidRDefault="00CE3EBB" w:rsidP="00CE3EBB">
      <w:pPr>
        <w:contextualSpacing/>
        <w:rPr>
          <w:b/>
          <w:bCs/>
          <w:i/>
          <w:iCs/>
          <w:sz w:val="24"/>
          <w:szCs w:val="24"/>
        </w:rPr>
      </w:pPr>
      <w:r w:rsidRPr="00CE3EBB">
        <w:rPr>
          <w:b/>
          <w:bCs/>
          <w:i/>
          <w:iCs/>
          <w:sz w:val="24"/>
          <w:szCs w:val="24"/>
        </w:rPr>
        <w:t>Hvad betyder røgfri arbejdstid for dig?</w:t>
      </w:r>
    </w:p>
    <w:p w14:paraId="143A5B42" w14:textId="77777777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Røgfri arbejdstid betyder, at du som ansat i Svendborg Kommune ikke må ryge i arbejdstiden – hverken indendørs, udendørs eller udenfor matriklen-</w:t>
      </w:r>
    </w:p>
    <w:p w14:paraId="1DCBAB1A" w14:textId="77777777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Forbuddet gælder alle former for rygning herunder e-cigaretter.</w:t>
      </w:r>
    </w:p>
    <w:p w14:paraId="296FB9CC" w14:textId="77777777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Røgfri arbejdstid betyder, at du f.eks. ikke må ryge:</w:t>
      </w:r>
    </w:p>
    <w:p w14:paraId="411C6AC4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Svendborg Kommunes bygninger, materiel og biler. Dette gælder også uden for arbejdstid og omfatter også borgerne.</w:t>
      </w:r>
    </w:p>
    <w:p w14:paraId="03243F2E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På udendørs arealer der tilhører kommunens bygninger (matrikler), f.eks. skolegårde, idrætspladser, legepladser, fællesarealer og andre af arbejdspladsens udendørsarealer.</w:t>
      </w:r>
    </w:p>
    <w:p w14:paraId="292CBEFA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Udenfor kommunens matrikler, f.eks. på fortove og veje</w:t>
      </w:r>
    </w:p>
    <w:p w14:paraId="78CECFB1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 xml:space="preserve">Når du er til møde, kurser mv. væk fra arbejdspladsen. </w:t>
      </w:r>
    </w:p>
    <w:p w14:paraId="377867AD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Når du transporterer dig i det offentlige rum eller i egen bil f.eks. mellem mødesteder eller borgerbesøg.</w:t>
      </w:r>
    </w:p>
    <w:p w14:paraId="0B9F3DF6" w14:textId="77777777" w:rsid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Når du bærer uniform, tøj eller navneskilt med Svendborg Kommunes logo. Dette gælder også udenfor arbejdstiden.</w:t>
      </w:r>
    </w:p>
    <w:p w14:paraId="53B04B0B" w14:textId="5EC0202D" w:rsidR="00CE3EBB" w:rsidRPr="00CE3EBB" w:rsidRDefault="00CE3EBB" w:rsidP="00CE3E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CE3EBB">
        <w:rPr>
          <w:sz w:val="24"/>
          <w:szCs w:val="24"/>
        </w:rPr>
        <w:t>Du kan ikke aftale rygepauser eller flekse ud/afspadsere med kun det formål at ryge.</w:t>
      </w:r>
    </w:p>
    <w:p w14:paraId="14E3E9FF" w14:textId="77777777" w:rsidR="00CE3EBB" w:rsidRDefault="00CE3EBB" w:rsidP="00CE3EBB">
      <w:pPr>
        <w:contextualSpacing/>
        <w:rPr>
          <w:b/>
          <w:bCs/>
          <w:sz w:val="24"/>
          <w:szCs w:val="24"/>
        </w:rPr>
      </w:pPr>
    </w:p>
    <w:p w14:paraId="2D3BD82A" w14:textId="5F8F3B54" w:rsidR="00CE3EBB" w:rsidRPr="00CE3EBB" w:rsidRDefault="00CE3EBB" w:rsidP="00CE3EBB">
      <w:pPr>
        <w:contextualSpacing/>
        <w:rPr>
          <w:b/>
          <w:bCs/>
          <w:i/>
          <w:iCs/>
          <w:sz w:val="24"/>
          <w:szCs w:val="24"/>
        </w:rPr>
      </w:pPr>
      <w:r w:rsidRPr="00CE3EBB">
        <w:rPr>
          <w:b/>
          <w:bCs/>
          <w:i/>
          <w:iCs/>
          <w:sz w:val="24"/>
          <w:szCs w:val="24"/>
        </w:rPr>
        <w:t>Undtagelser</w:t>
      </w:r>
    </w:p>
    <w:p w14:paraId="38D1E6CE" w14:textId="77777777" w:rsidR="00CE3EBB" w:rsidRDefault="00CE3EBB" w:rsidP="00CE3EB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CE3EBB">
        <w:rPr>
          <w:sz w:val="24"/>
          <w:szCs w:val="24"/>
        </w:rPr>
        <w:t>Hvis du i henhold til din overenskomst selv betaler din frokostpause, kan du ryge i denne pause, hvis du går uden for matriklen og ikke bærer uniform, arbejdstøj eller navneskilt med Svendborg Kommunes logo.</w:t>
      </w:r>
    </w:p>
    <w:p w14:paraId="6754E054" w14:textId="77777777" w:rsidR="00CE3EBB" w:rsidRDefault="00CE3EBB" w:rsidP="00CE3EB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CE3EBB">
        <w:rPr>
          <w:sz w:val="24"/>
          <w:szCs w:val="24"/>
        </w:rPr>
        <w:t>Du kan ryge på hjemmearbejdsdage.</w:t>
      </w:r>
    </w:p>
    <w:p w14:paraId="12930A65" w14:textId="60B6FEAB" w:rsidR="00CE3EBB" w:rsidRPr="00CE3EBB" w:rsidRDefault="00CE3EBB" w:rsidP="00CE3EB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CE3EBB">
        <w:rPr>
          <w:sz w:val="24"/>
          <w:szCs w:val="24"/>
        </w:rPr>
        <w:t>I forbindelse med kurser med overnatning, lejrskoler mv. kan du ryge på de tidspunkter, som betragtes som fritid (f.eks. om aftenen efter officielt kursusprogram, eller om aftenen når børn sover)</w:t>
      </w:r>
    </w:p>
    <w:p w14:paraId="0F98D6CD" w14:textId="77777777" w:rsidR="00CE3EBB" w:rsidRDefault="00CE3EBB" w:rsidP="00CE3EBB">
      <w:pPr>
        <w:contextualSpacing/>
        <w:rPr>
          <w:b/>
          <w:bCs/>
          <w:sz w:val="24"/>
          <w:szCs w:val="24"/>
        </w:rPr>
      </w:pPr>
    </w:p>
    <w:p w14:paraId="2E027000" w14:textId="0694A55F" w:rsidR="00CE3EBB" w:rsidRPr="00CE3EBB" w:rsidRDefault="00CE3EBB" w:rsidP="00CE3EBB">
      <w:pPr>
        <w:contextualSpacing/>
        <w:rPr>
          <w:b/>
          <w:bCs/>
          <w:i/>
          <w:iCs/>
          <w:sz w:val="24"/>
          <w:szCs w:val="24"/>
        </w:rPr>
      </w:pPr>
      <w:r w:rsidRPr="00CE3EBB">
        <w:rPr>
          <w:b/>
          <w:bCs/>
          <w:i/>
          <w:iCs/>
          <w:sz w:val="24"/>
          <w:szCs w:val="24"/>
        </w:rPr>
        <w:t>Sanktioner</w:t>
      </w:r>
    </w:p>
    <w:p w14:paraId="02CAB096" w14:textId="2E8F8964" w:rsidR="00CE3EBB" w:rsidRPr="00CE3EBB" w:rsidRDefault="00CE3EBB" w:rsidP="00CE3EBB">
      <w:pPr>
        <w:contextualSpacing/>
        <w:rPr>
          <w:sz w:val="24"/>
          <w:szCs w:val="24"/>
        </w:rPr>
      </w:pPr>
      <w:r w:rsidRPr="00CE3EBB">
        <w:rPr>
          <w:sz w:val="24"/>
          <w:szCs w:val="24"/>
        </w:rPr>
        <w:t>Det er den enkelte leders ansvar at håndhæve røgfri arbejdsmiljø på linje med overtrædelse af øvrige personalemæssige retningslinjer.</w:t>
      </w:r>
    </w:p>
    <w:sectPr w:rsidR="00CE3EBB" w:rsidRPr="00CE3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ED2"/>
    <w:multiLevelType w:val="hybridMultilevel"/>
    <w:tmpl w:val="1A405C7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2097"/>
    <w:multiLevelType w:val="hybridMultilevel"/>
    <w:tmpl w:val="E982D11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07F8E"/>
    <w:multiLevelType w:val="hybridMultilevel"/>
    <w:tmpl w:val="9F5873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21209"/>
    <w:multiLevelType w:val="hybridMultilevel"/>
    <w:tmpl w:val="494AEBB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211E2"/>
    <w:multiLevelType w:val="hybridMultilevel"/>
    <w:tmpl w:val="672C5BB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9378651">
    <w:abstractNumId w:val="2"/>
  </w:num>
  <w:num w:numId="2" w16cid:durableId="717169302">
    <w:abstractNumId w:val="0"/>
  </w:num>
  <w:num w:numId="3" w16cid:durableId="1315337959">
    <w:abstractNumId w:val="3"/>
  </w:num>
  <w:num w:numId="4" w16cid:durableId="780539295">
    <w:abstractNumId w:val="1"/>
  </w:num>
  <w:num w:numId="5" w16cid:durableId="326903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BB"/>
    <w:rsid w:val="003B7A27"/>
    <w:rsid w:val="005E53CF"/>
    <w:rsid w:val="007321C7"/>
    <w:rsid w:val="00B90309"/>
    <w:rsid w:val="00CA785B"/>
    <w:rsid w:val="00CE3EBB"/>
    <w:rsid w:val="00E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A810"/>
  <w15:chartTrackingRefBased/>
  <w15:docId w15:val="{C68CF689-D621-4693-A86B-390BDBD3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3359</Characters>
  <Application>Microsoft Office Word</Application>
  <DocSecurity>4</DocSecurity>
  <Lines>76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Høgh Larsen</dc:creator>
  <cp:keywords/>
  <dc:description/>
  <cp:lastModifiedBy>Tina Juul Hansen</cp:lastModifiedBy>
  <cp:revision>2</cp:revision>
  <dcterms:created xsi:type="dcterms:W3CDTF">2023-05-16T06:13:00Z</dcterms:created>
  <dcterms:modified xsi:type="dcterms:W3CDTF">2023-05-16T06:13:00Z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{1CCAD926-635B-4487-B3F0-0F51D464B689}</vt:lpwstr>
  </property>
</Properties>
</file>