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D2" w:rsidRDefault="00B845D2">
      <w:pPr>
        <w:rPr>
          <w:b/>
          <w:sz w:val="28"/>
        </w:rPr>
      </w:pPr>
      <w:bookmarkStart w:id="0" w:name="_GoBack"/>
      <w:bookmarkEnd w:id="0"/>
      <w:r w:rsidRPr="00B845D2">
        <w:rPr>
          <w:b/>
          <w:sz w:val="28"/>
        </w:rPr>
        <w:t xml:space="preserve">Forretningsorden for </w:t>
      </w:r>
      <w:r>
        <w:rPr>
          <w:b/>
          <w:sz w:val="28"/>
        </w:rPr>
        <w:t>B</w:t>
      </w:r>
      <w:r w:rsidRPr="00B845D2">
        <w:rPr>
          <w:b/>
          <w:sz w:val="28"/>
        </w:rPr>
        <w:t xml:space="preserve">ruger og pårørenderåd ved ”Bryghuset Svendborg </w:t>
      </w:r>
      <w:proofErr w:type="spellStart"/>
      <w:r w:rsidRPr="00B845D2">
        <w:rPr>
          <w:b/>
          <w:sz w:val="28"/>
        </w:rPr>
        <w:t>Demensby</w:t>
      </w:r>
      <w:proofErr w:type="spellEnd"/>
      <w:r w:rsidRPr="00B845D2">
        <w:rPr>
          <w:b/>
          <w:sz w:val="28"/>
        </w:rPr>
        <w:t>”</w:t>
      </w:r>
      <w:r>
        <w:rPr>
          <w:b/>
          <w:sz w:val="28"/>
        </w:rPr>
        <w:t xml:space="preserve"> </w:t>
      </w:r>
    </w:p>
    <w:p w:rsidR="00A2415D" w:rsidRPr="00B845D2" w:rsidRDefault="00B845D2">
      <w:pPr>
        <w:rPr>
          <w:sz w:val="24"/>
        </w:rPr>
      </w:pPr>
      <w:r w:rsidRPr="00B845D2">
        <w:rPr>
          <w:sz w:val="24"/>
        </w:rPr>
        <w:t>September 2019</w:t>
      </w:r>
    </w:p>
    <w:p w:rsidR="00B845D2" w:rsidRDefault="00B845D2"/>
    <w:p w:rsidR="00B845D2" w:rsidRDefault="00B845D2"/>
    <w:p w:rsidR="00B845D2" w:rsidRDefault="00B845D2">
      <w:r>
        <w:t>Følgende forretningsorden blev vedtaget at bruge ved fremtidige møder i rådet:</w:t>
      </w:r>
    </w:p>
    <w:p w:rsidR="00B845D2" w:rsidRDefault="00B845D2"/>
    <w:p w:rsidR="00B845D2" w:rsidRDefault="00B845D2" w:rsidP="00B845D2">
      <w:pPr>
        <w:pStyle w:val="Listeafsnit"/>
        <w:numPr>
          <w:ilvl w:val="0"/>
          <w:numId w:val="3"/>
        </w:numPr>
      </w:pPr>
      <w:r>
        <w:t xml:space="preserve">Der afholdes fire årlige møder </w:t>
      </w:r>
    </w:p>
    <w:p w:rsidR="00B845D2" w:rsidRDefault="00B845D2" w:rsidP="00B845D2">
      <w:pPr>
        <w:pStyle w:val="Listeafsnit"/>
        <w:numPr>
          <w:ilvl w:val="0"/>
          <w:numId w:val="3"/>
        </w:numPr>
      </w:pPr>
      <w:r>
        <w:t xml:space="preserve">Der indkaldes til Bruger- og pårørendevalg i marts måned </w:t>
      </w:r>
    </w:p>
    <w:p w:rsidR="00B845D2" w:rsidRDefault="00B845D2" w:rsidP="00B845D2">
      <w:pPr>
        <w:pStyle w:val="Listeafsnit"/>
        <w:numPr>
          <w:ilvl w:val="0"/>
          <w:numId w:val="3"/>
        </w:numPr>
      </w:pPr>
      <w:r>
        <w:t>Mødedatoer aftales løbende i rådet</w:t>
      </w:r>
    </w:p>
    <w:p w:rsidR="00B845D2" w:rsidRDefault="00B845D2" w:rsidP="00B845D2"/>
    <w:p w:rsidR="00B845D2" w:rsidRDefault="00B845D2">
      <w:r>
        <w:t>Der er faste punkter på dagsordenen og derudover kan man sende emner til dagsorden til sektionslederen. Emner skal sendes så dagsordenen kan sendes ud 14 dage inden selve mødet. Sektionslederen sender dagsorden til godkendelse af formand.</w:t>
      </w:r>
    </w:p>
    <w:p w:rsidR="00B845D2" w:rsidRDefault="00B845D2">
      <w:r>
        <w:t xml:space="preserve">Møderne afholdes i Hobbyrummet. </w:t>
      </w:r>
    </w:p>
    <w:p w:rsidR="00B845D2" w:rsidRDefault="00B845D2"/>
    <w:p w:rsidR="00B845D2" w:rsidRDefault="00B845D2"/>
    <w:p w:rsidR="00B845D2" w:rsidRDefault="00B845D2">
      <w:r>
        <w:t>Faste punkter på dagsorden:</w:t>
      </w:r>
    </w:p>
    <w:p w:rsidR="00B845D2" w:rsidRDefault="00B845D2" w:rsidP="00B845D2">
      <w:pPr>
        <w:pStyle w:val="Listeafsnit"/>
        <w:numPr>
          <w:ilvl w:val="0"/>
          <w:numId w:val="4"/>
        </w:numPr>
      </w:pPr>
      <w:r>
        <w:t>Nyt fra pårørende</w:t>
      </w:r>
    </w:p>
    <w:p w:rsidR="00B845D2" w:rsidRDefault="00B845D2" w:rsidP="00B845D2">
      <w:pPr>
        <w:pStyle w:val="Listeafsnit"/>
        <w:numPr>
          <w:ilvl w:val="0"/>
          <w:numId w:val="4"/>
        </w:numPr>
      </w:pPr>
      <w:r>
        <w:t>Nyt fra ledelsen herunder orientering af kommende aktiviteter</w:t>
      </w:r>
    </w:p>
    <w:p w:rsidR="00B845D2" w:rsidRDefault="00B845D2" w:rsidP="00B845D2">
      <w:pPr>
        <w:pStyle w:val="Listeafsnit"/>
        <w:numPr>
          <w:ilvl w:val="0"/>
          <w:numId w:val="4"/>
        </w:numPr>
      </w:pPr>
      <w:r>
        <w:t>Servicepakkebudget</w:t>
      </w:r>
    </w:p>
    <w:p w:rsidR="00B845D2" w:rsidRDefault="00B845D2" w:rsidP="00B845D2">
      <w:pPr>
        <w:pStyle w:val="Listeafsnit"/>
        <w:numPr>
          <w:ilvl w:val="0"/>
          <w:numId w:val="4"/>
        </w:numPr>
      </w:pPr>
      <w:r>
        <w:t>Orientering om anmeldte og uanmeldte tilsyn</w:t>
      </w:r>
    </w:p>
    <w:p w:rsidR="00B845D2" w:rsidRDefault="00B845D2" w:rsidP="00B845D2">
      <w:pPr>
        <w:pStyle w:val="Listeafsnit"/>
        <w:numPr>
          <w:ilvl w:val="0"/>
          <w:numId w:val="4"/>
        </w:numPr>
      </w:pPr>
      <w:r>
        <w:t>Evt.</w:t>
      </w:r>
    </w:p>
    <w:sectPr w:rsidR="00B845D2" w:rsidSect="00B845D2">
      <w:pgSz w:w="11906" w:h="16838"/>
      <w:pgMar w:top="1701" w:right="1134" w:bottom="1701" w:left="1134" w:header="708" w:footer="708" w:gutter="0"/>
      <w:pgBorders w:offsetFrom="page">
        <w:top w:val="single" w:sz="12" w:space="24" w:color="A8D08D" w:themeColor="accent6" w:themeTint="99"/>
        <w:left w:val="single" w:sz="12" w:space="24" w:color="A8D08D" w:themeColor="accent6" w:themeTint="99"/>
        <w:bottom w:val="single" w:sz="12" w:space="24" w:color="A8D08D" w:themeColor="accent6" w:themeTint="99"/>
        <w:right w:val="single" w:sz="12" w:space="24" w:color="A8D08D"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65C57"/>
    <w:multiLevelType w:val="hybridMultilevel"/>
    <w:tmpl w:val="5D389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810189"/>
    <w:multiLevelType w:val="hybridMultilevel"/>
    <w:tmpl w:val="242E3E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E61E25"/>
    <w:multiLevelType w:val="hybridMultilevel"/>
    <w:tmpl w:val="532E8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CBF1021"/>
    <w:multiLevelType w:val="hybridMultilevel"/>
    <w:tmpl w:val="FD7650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D2"/>
    <w:rsid w:val="002624C0"/>
    <w:rsid w:val="00A2415D"/>
    <w:rsid w:val="00B845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C4542-C949-431A-82C0-8A5F9A90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647</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Søby</dc:creator>
  <cp:keywords/>
  <dc:description/>
  <cp:lastModifiedBy>Maria Johansen</cp:lastModifiedBy>
  <cp:revision>2</cp:revision>
  <dcterms:created xsi:type="dcterms:W3CDTF">2019-10-01T09:04:00Z</dcterms:created>
  <dcterms:modified xsi:type="dcterms:W3CDTF">2019-10-01T09:04:00Z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{5E1B4B2A-DE17-42FB-8D12-84346532D2B7}</vt:lpwstr>
  </property>
</Properties>
</file>