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5A658" w14:textId="77777777" w:rsidR="002A6F32" w:rsidRPr="002A6F32" w:rsidRDefault="002A6F32" w:rsidP="002A6F32">
      <w:pPr>
        <w:spacing w:line="14" w:lineRule="atLeast"/>
        <w:rPr>
          <w:sz w:val="2"/>
          <w:szCs w:val="2"/>
        </w:rPr>
      </w:pPr>
      <w:r>
        <w:tab/>
      </w:r>
    </w:p>
    <w:tbl>
      <w:tblPr>
        <w:tblStyle w:val="Tabel-Gitter"/>
        <w:tblpPr w:vertAnchor="page" w:horzAnchor="page" w:tblpX="1305"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Information om deltagere"/>
        <w:tblDescription w:val="Information om deltagere"/>
      </w:tblPr>
      <w:tblGrid>
        <w:gridCol w:w="1418"/>
        <w:gridCol w:w="5670"/>
      </w:tblGrid>
      <w:tr w:rsidR="002A6F32" w:rsidRPr="009E0502" w14:paraId="59836FBB" w14:textId="77777777" w:rsidTr="00BA3AE2">
        <w:trPr>
          <w:trHeight w:val="567"/>
          <w:tblHeader/>
        </w:trPr>
        <w:tc>
          <w:tcPr>
            <w:tcW w:w="1418" w:type="dxa"/>
          </w:tcPr>
          <w:p w14:paraId="47EB4048" w14:textId="77777777" w:rsidR="002A6F32" w:rsidRPr="009E0502" w:rsidRDefault="002A6F32" w:rsidP="00CC7F61">
            <w:pPr>
              <w:pStyle w:val="NormalFed"/>
            </w:pPr>
            <w:bookmarkStart w:id="0" w:name="bmkAgendaMinutesDataHeader"/>
            <w:bookmarkEnd w:id="0"/>
          </w:p>
        </w:tc>
        <w:tc>
          <w:tcPr>
            <w:tcW w:w="5670" w:type="dxa"/>
          </w:tcPr>
          <w:p w14:paraId="270DDA7B" w14:textId="77777777" w:rsidR="002A6F32" w:rsidRPr="009E0502" w:rsidRDefault="002A6F32" w:rsidP="00CC7F61">
            <w:pPr>
              <w:pStyle w:val="NormalFed"/>
            </w:pPr>
          </w:p>
        </w:tc>
      </w:tr>
      <w:tr w:rsidR="002A6F32" w:rsidRPr="009E0502" w14:paraId="36FC3305" w14:textId="77777777" w:rsidTr="00CC7F61">
        <w:trPr>
          <w:trHeight w:val="567"/>
        </w:trPr>
        <w:tc>
          <w:tcPr>
            <w:tcW w:w="1418" w:type="dxa"/>
          </w:tcPr>
          <w:p w14:paraId="22624AFA" w14:textId="77777777" w:rsidR="002A6F32" w:rsidRPr="009E0502" w:rsidRDefault="002A6F32" w:rsidP="00CC7F61">
            <w:r w:rsidRPr="009E0502">
              <w:t>Deltagere:</w:t>
            </w:r>
          </w:p>
        </w:tc>
        <w:tc>
          <w:tcPr>
            <w:tcW w:w="5670" w:type="dxa"/>
          </w:tcPr>
          <w:p w14:paraId="2FE31DD5" w14:textId="010595EB" w:rsidR="002A6F32" w:rsidRPr="009E0502" w:rsidRDefault="00841B47" w:rsidP="00CC7F61">
            <w:bookmarkStart w:id="1" w:name="bmkAttendees"/>
            <w:bookmarkEnd w:id="1"/>
            <w:r>
              <w:t>2 borgere fra ældreboliger, 2 borgere fra Plejecenteret, 6 pårørende fra plejecenteret, områdeleder, Social og sundhedsassistent og sektionsleder</w:t>
            </w:r>
          </w:p>
        </w:tc>
      </w:tr>
      <w:tr w:rsidR="002A6F32" w:rsidRPr="009E0502" w14:paraId="7128C916" w14:textId="77777777" w:rsidTr="00CC7F61">
        <w:trPr>
          <w:trHeight w:val="567"/>
        </w:trPr>
        <w:tc>
          <w:tcPr>
            <w:tcW w:w="1418" w:type="dxa"/>
          </w:tcPr>
          <w:p w14:paraId="043E1AF7" w14:textId="20B69803" w:rsidR="002A6F32" w:rsidRPr="009E0502" w:rsidRDefault="002A6F32" w:rsidP="00CC7F61"/>
        </w:tc>
        <w:tc>
          <w:tcPr>
            <w:tcW w:w="5670" w:type="dxa"/>
          </w:tcPr>
          <w:p w14:paraId="5D9D2888" w14:textId="77777777" w:rsidR="002A6F32" w:rsidRPr="009E0502" w:rsidRDefault="002A6F32" w:rsidP="00CC7F61">
            <w:bookmarkStart w:id="2" w:name="bmkCanceledAttendees"/>
            <w:bookmarkEnd w:id="2"/>
          </w:p>
        </w:tc>
      </w:tr>
      <w:tr w:rsidR="002A6F32" w:rsidRPr="009E0502" w14:paraId="46AFB3A5" w14:textId="77777777" w:rsidTr="00CC7F61">
        <w:trPr>
          <w:trHeight w:val="567"/>
        </w:trPr>
        <w:tc>
          <w:tcPr>
            <w:tcW w:w="1418" w:type="dxa"/>
          </w:tcPr>
          <w:p w14:paraId="44B74F79" w14:textId="55A2510F" w:rsidR="002A6F32" w:rsidRPr="009E0502" w:rsidRDefault="002A6F32" w:rsidP="00CC7F61"/>
        </w:tc>
        <w:tc>
          <w:tcPr>
            <w:tcW w:w="5670" w:type="dxa"/>
          </w:tcPr>
          <w:p w14:paraId="47709FCF" w14:textId="77777777" w:rsidR="002A6F32" w:rsidRPr="009E0502" w:rsidRDefault="002A6F32" w:rsidP="00CC7F61">
            <w:bookmarkStart w:id="3" w:name="bmkAbsentAttendees"/>
            <w:bookmarkEnd w:id="3"/>
          </w:p>
        </w:tc>
      </w:tr>
      <w:tr w:rsidR="002A6F32" w:rsidRPr="009E0502" w14:paraId="7B7ED571" w14:textId="77777777" w:rsidTr="00CC7F61">
        <w:trPr>
          <w:trHeight w:val="567"/>
        </w:trPr>
        <w:tc>
          <w:tcPr>
            <w:tcW w:w="1418" w:type="dxa"/>
          </w:tcPr>
          <w:p w14:paraId="5D8BACE9" w14:textId="1E690858" w:rsidR="002A6F32" w:rsidRPr="009E0502" w:rsidRDefault="002A6F32" w:rsidP="00CC7F61"/>
        </w:tc>
        <w:tc>
          <w:tcPr>
            <w:tcW w:w="5670" w:type="dxa"/>
          </w:tcPr>
          <w:p w14:paraId="52755D08" w14:textId="77777777" w:rsidR="002A6F32" w:rsidRPr="009E0502" w:rsidRDefault="002A6F32" w:rsidP="00CC7F61">
            <w:bookmarkStart w:id="4" w:name="bmkMeetingDate"/>
            <w:bookmarkEnd w:id="4"/>
          </w:p>
        </w:tc>
      </w:tr>
    </w:tbl>
    <w:p w14:paraId="4BCF5293" w14:textId="77777777" w:rsidR="002A6F32" w:rsidRPr="002A6F32" w:rsidRDefault="002A6F32" w:rsidP="002A6F32">
      <w:pPr>
        <w:spacing w:line="14" w:lineRule="atLeast"/>
        <w:rPr>
          <w:sz w:val="2"/>
          <w:szCs w:val="2"/>
        </w:rPr>
      </w:pPr>
      <w:r>
        <w:tab/>
      </w:r>
    </w:p>
    <w:tbl>
      <w:tblPr>
        <w:tblStyle w:val="Tabel-Gitter"/>
        <w:tblpPr w:vertAnchor="page" w:horzAnchor="page" w:tblpX="8563" w:tblpY="2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Afsender- og dokumentinfo"/>
        <w:tblDescription w:val="Afsender- og dokumentinfo"/>
      </w:tblPr>
      <w:tblGrid>
        <w:gridCol w:w="2982"/>
      </w:tblGrid>
      <w:tr w:rsidR="002A6F32" w:rsidRPr="009E0502" w14:paraId="69E61F42" w14:textId="77777777" w:rsidTr="00E27DB5">
        <w:trPr>
          <w:trHeight w:hRule="exact" w:val="3062"/>
          <w:tblHeader/>
        </w:trPr>
        <w:tc>
          <w:tcPr>
            <w:tcW w:w="2982" w:type="dxa"/>
          </w:tcPr>
          <w:p w14:paraId="6B9FBB6C" w14:textId="77777777" w:rsidR="002A6F32" w:rsidRPr="009E0502" w:rsidRDefault="002A6F32" w:rsidP="00CC7F61">
            <w:pPr>
              <w:pStyle w:val="Kolofon"/>
            </w:pPr>
            <w:bookmarkStart w:id="5" w:name="bmkSender"/>
            <w:bookmarkEnd w:id="5"/>
          </w:p>
        </w:tc>
      </w:tr>
      <w:tr w:rsidR="002A6F32" w:rsidRPr="009E0502" w14:paraId="02976F5B" w14:textId="77777777" w:rsidTr="00E27DB5">
        <w:trPr>
          <w:trHeight w:hRule="exact" w:val="2710"/>
        </w:trPr>
        <w:tc>
          <w:tcPr>
            <w:tcW w:w="2982" w:type="dxa"/>
          </w:tcPr>
          <w:p w14:paraId="3C4A1F16" w14:textId="77777777" w:rsidR="002A6F32" w:rsidRPr="009E0502" w:rsidRDefault="002A6F32" w:rsidP="00CC7F61">
            <w:pPr>
              <w:pStyle w:val="Kolofon"/>
            </w:pPr>
            <w:bookmarkStart w:id="6" w:name="bmkDate"/>
            <w:bookmarkEnd w:id="6"/>
          </w:p>
        </w:tc>
      </w:tr>
      <w:tr w:rsidR="002A6F32" w:rsidRPr="009E0502" w14:paraId="00F4199B" w14:textId="77777777" w:rsidTr="00E27DB5">
        <w:trPr>
          <w:trHeight w:hRule="exact" w:val="6316"/>
        </w:trPr>
        <w:tc>
          <w:tcPr>
            <w:tcW w:w="2982" w:type="dxa"/>
            <w:vAlign w:val="bottom"/>
          </w:tcPr>
          <w:p w14:paraId="069799CE" w14:textId="77777777" w:rsidR="002A6F32" w:rsidRPr="009E0502" w:rsidRDefault="002A6F32" w:rsidP="00CC7F61">
            <w:pPr>
              <w:pStyle w:val="Kolofon"/>
            </w:pPr>
            <w:bookmarkStart w:id="7" w:name="bmkSpecialGraphics"/>
            <w:bookmarkEnd w:id="7"/>
          </w:p>
        </w:tc>
      </w:tr>
    </w:tbl>
    <w:p w14:paraId="2F870865" w14:textId="63223A9D" w:rsidR="002A6F32" w:rsidRDefault="00841B47" w:rsidP="00841B47">
      <w:pPr>
        <w:pStyle w:val="Listeafsnit"/>
        <w:numPr>
          <w:ilvl w:val="0"/>
          <w:numId w:val="1"/>
        </w:numPr>
      </w:pPr>
      <w:r>
        <w:t>Sektionsleder Lene Ditlevsen byder velkommen til mødet. Dejligt at vi igen kan afholde dialogbaseret tilsyn efter et år hvor der ikke har været afholdt dialogbaseret tilsyn af hensyn til Covid 19 smitterisici.</w:t>
      </w:r>
    </w:p>
    <w:p w14:paraId="332F731A" w14:textId="77777777" w:rsidR="00841B47" w:rsidRDefault="00841B47" w:rsidP="00841B47">
      <w:pPr>
        <w:pStyle w:val="Listeafsnit"/>
      </w:pPr>
    </w:p>
    <w:p w14:paraId="519A4463" w14:textId="4FC6928B" w:rsidR="00841B47" w:rsidRDefault="00841B47" w:rsidP="00841B47">
      <w:pPr>
        <w:pStyle w:val="Listeafsnit"/>
        <w:numPr>
          <w:ilvl w:val="0"/>
          <w:numId w:val="1"/>
        </w:numPr>
      </w:pPr>
      <w:r>
        <w:t>Sektionsleder gennemgår de tilsyn som stedet har haft det seneste år,</w:t>
      </w:r>
    </w:p>
    <w:p w14:paraId="0FF0B365" w14:textId="18F60920" w:rsidR="00841B47" w:rsidRDefault="00841B47" w:rsidP="00841B47">
      <w:pPr>
        <w:pStyle w:val="Listeafsnit"/>
        <w:numPr>
          <w:ilvl w:val="1"/>
          <w:numId w:val="1"/>
        </w:numPr>
      </w:pPr>
      <w:r>
        <w:t>Tilsyn af fødevarestyrelsen – der hænger smileys i hver afdeling</w:t>
      </w:r>
    </w:p>
    <w:p w14:paraId="31C8D14A" w14:textId="0A02D5A9" w:rsidR="00841B47" w:rsidRDefault="00841B47" w:rsidP="00841B47">
      <w:pPr>
        <w:pStyle w:val="Listeafsnit"/>
        <w:numPr>
          <w:ilvl w:val="1"/>
          <w:numId w:val="1"/>
        </w:numPr>
      </w:pPr>
      <w:r>
        <w:t>Arbejdstilsynet – ingen bemærkninger</w:t>
      </w:r>
    </w:p>
    <w:p w14:paraId="29CB7B47" w14:textId="41FEEE7A" w:rsidR="00841B47" w:rsidRDefault="00841B47" w:rsidP="00841B47">
      <w:pPr>
        <w:pStyle w:val="Listeafsnit"/>
        <w:numPr>
          <w:ilvl w:val="1"/>
          <w:numId w:val="1"/>
        </w:numPr>
      </w:pPr>
      <w:r>
        <w:t>Styrelsen for patientsikkerhed – ingen bemærkninger</w:t>
      </w:r>
    </w:p>
    <w:p w14:paraId="6DD85C6B" w14:textId="72564A69" w:rsidR="00841B47" w:rsidRDefault="00841B47" w:rsidP="00841B47">
      <w:pPr>
        <w:pStyle w:val="Listeafsnit"/>
        <w:numPr>
          <w:ilvl w:val="1"/>
          <w:numId w:val="1"/>
        </w:numPr>
      </w:pPr>
      <w:r>
        <w:t>Uanmeldt kommunalt tilsyn</w:t>
      </w:r>
      <w:r w:rsidR="00B20407">
        <w:t xml:space="preserve"> – ingen bemærkninger</w:t>
      </w:r>
    </w:p>
    <w:p w14:paraId="048F3D1D" w14:textId="63491F5E" w:rsidR="00841B47" w:rsidRDefault="00841B47" w:rsidP="00841B47"/>
    <w:p w14:paraId="07453863" w14:textId="3B388E4B" w:rsidR="00841B47" w:rsidRDefault="00841B47" w:rsidP="00841B47">
      <w:pPr>
        <w:pStyle w:val="Listeafsnit"/>
      </w:pPr>
      <w:r>
        <w:t>Der er spørgsmål til hvad styrelsen for patientsikkerhed undersøger – sektionsleder giver eksempler herpå.</w:t>
      </w:r>
    </w:p>
    <w:p w14:paraId="03B7A0D7" w14:textId="36A1FBC6" w:rsidR="000360A1" w:rsidRDefault="000360A1" w:rsidP="00841B47">
      <w:pPr>
        <w:pStyle w:val="Listeafsnit"/>
      </w:pPr>
    </w:p>
    <w:p w14:paraId="06BE5EF0" w14:textId="77777777" w:rsidR="000360A1" w:rsidRDefault="000360A1" w:rsidP="000360A1">
      <w:pPr>
        <w:pStyle w:val="Listeafsnit"/>
      </w:pPr>
      <w:r>
        <w:t>En pårørende kan ikke forstå at alle medarbejdere ikke kan give medicin. Det fortælles at sygeplejerske har undervisning med personalet og ud fra dette vurderes det om personale kan give medicin korrekt. Det er bl.a. også det som styrelsen for patientsikkerhed vurderer på når de er på tilsyn – at borgersikkerheden har høj prioritet.</w:t>
      </w:r>
    </w:p>
    <w:p w14:paraId="2A963FA0" w14:textId="6113AA60" w:rsidR="00841B47" w:rsidRDefault="00841B47" w:rsidP="000360A1"/>
    <w:p w14:paraId="4A7C0921" w14:textId="344FE97C" w:rsidR="00841B47" w:rsidRDefault="00841B47" w:rsidP="00841B47">
      <w:pPr>
        <w:pStyle w:val="Listeafsnit"/>
      </w:pPr>
      <w:r>
        <w:t>Der er spørgsmål til hvorfor kommunen undersøger sig selv. Sektionsleder fortæller at vi i Svendborg gerne vil have gode Plejecentre og ved at udføre tilsyn selv kan vi arbejde med at gøre det bedre hvis der skulle være noget der ikke er som det skal være.</w:t>
      </w:r>
    </w:p>
    <w:p w14:paraId="78BCFBD5" w14:textId="77777777" w:rsidR="00226C98" w:rsidRDefault="00226C98" w:rsidP="00841B47">
      <w:pPr>
        <w:pStyle w:val="Listeafsnit"/>
      </w:pPr>
    </w:p>
    <w:p w14:paraId="0510E862" w14:textId="73718D8F" w:rsidR="00226C98" w:rsidRDefault="00226C98" w:rsidP="00226C98">
      <w:pPr>
        <w:pStyle w:val="Listeafsnit"/>
        <w:numPr>
          <w:ilvl w:val="0"/>
          <w:numId w:val="1"/>
        </w:numPr>
      </w:pPr>
      <w:r>
        <w:t>bruger- og pårørenderådet fortæller lidt om de møder og de tiltag der har været i årets løb. Der er blevet udvidet terrasse i et afsnit – opsat markiser og bruger- og pårørenderådet har været medbestemmende på anvendelse af penge fra ”stimuli pakken” – der er indkøbt elektriske Grill – pølsevognsarrangement med musikunderholdning v/Mads Toghøj. Dette gentages i november måned. Yderligere kommer Helle Lynge og synger 2 gange i december/januar md. Vi får ofte mad udefra, da det sætter en god stemning blandt beboerne.</w:t>
      </w:r>
      <w:r w:rsidR="000360A1">
        <w:t xml:space="preserve"> Pårørenderåde</w:t>
      </w:r>
      <w:r w:rsidR="00B20407">
        <w:t>t</w:t>
      </w:r>
      <w:r w:rsidR="000360A1">
        <w:t xml:space="preserve"> er altid </w:t>
      </w:r>
      <w:proofErr w:type="gramStart"/>
      <w:r w:rsidR="000360A1">
        <w:t>tilgængelig</w:t>
      </w:r>
      <w:proofErr w:type="gramEnd"/>
      <w:r w:rsidR="000360A1">
        <w:t xml:space="preserve"> for hvis andre pårørende gerne vil ytre noget som kan tages med i et bruger- </w:t>
      </w:r>
      <w:r w:rsidR="000360A1">
        <w:lastRenderedPageBreak/>
        <w:t>og pårørenderåd. Det fortælles at alle referater ligger på Svendborg Kommunes hjemmeside.</w:t>
      </w:r>
    </w:p>
    <w:p w14:paraId="245F4EBD" w14:textId="775C7A7B" w:rsidR="00226C98" w:rsidRDefault="00226C98" w:rsidP="00226C98">
      <w:pPr>
        <w:pStyle w:val="Listeafsnit"/>
      </w:pPr>
    </w:p>
    <w:p w14:paraId="31D3A803" w14:textId="50CB0C8C" w:rsidR="00226C98" w:rsidRDefault="00226C98" w:rsidP="00226C98">
      <w:pPr>
        <w:pStyle w:val="Listeafsnit"/>
      </w:pPr>
      <w:r>
        <w:t>Der er spørgsmål til om beboerne kunne få gourmet menu udefra. Det fortælles at vi plejer at afholde Galla fest hvert år – men vi har ikke kunne samle beboerne til det som vi plejer af hensyn til Covid 19</w:t>
      </w:r>
      <w:r w:rsidR="000360A1">
        <w:t xml:space="preserve"> – vi regner med at vi bedre kan se fremad på at kunne samle beboerne igen.</w:t>
      </w:r>
    </w:p>
    <w:p w14:paraId="72E5610F" w14:textId="64C970E3" w:rsidR="006E235E" w:rsidRDefault="006E235E" w:rsidP="000360A1"/>
    <w:p w14:paraId="501D28F8" w14:textId="6650AB0C" w:rsidR="00226C98" w:rsidRDefault="006E235E" w:rsidP="000360A1">
      <w:pPr>
        <w:pStyle w:val="Listeafsnit"/>
      </w:pPr>
      <w:r>
        <w:t xml:space="preserve">Der er spørges ind til aktiviteter. Der fortælles at vi har en borgersammensætning der spænder vidt ift. at nogle borgere skal skærmes meget og derfor ikke tåler så meget – andre borgere kan bedre mestre aktiviteter og derfor kobler vi dem på aktivitetscenteret på Tåsinge Plejecenter. Derudover tilrettelægger vi selv hverdagsaktiviteter i afsnittene hvor borgerne hjælpe til med småopgaver. Der er indimellem køretur med bussen </w:t>
      </w:r>
      <w:r w:rsidR="00226C98">
        <w:t>–</w:t>
      </w:r>
      <w:r>
        <w:t xml:space="preserve"> </w:t>
      </w:r>
      <w:r w:rsidR="00226C98">
        <w:t>cykeltur på duocykel, gåture mv. En borger ønsker gerne flere udeaktiviteter.</w:t>
      </w:r>
      <w:r w:rsidR="000360A1">
        <w:t xml:space="preserve"> </w:t>
      </w:r>
      <w:r w:rsidR="00226C98">
        <w:t xml:space="preserve">Derefter en </w:t>
      </w:r>
      <w:r w:rsidR="000360A1">
        <w:t>lang snak om aktiviteter og ønsker til dette.</w:t>
      </w:r>
    </w:p>
    <w:p w14:paraId="3FBECE31" w14:textId="15F8F7AF" w:rsidR="00B20407" w:rsidRDefault="00B20407" w:rsidP="000360A1">
      <w:pPr>
        <w:pStyle w:val="Listeafsnit"/>
      </w:pPr>
    </w:p>
    <w:p w14:paraId="0B42ABCD" w14:textId="26FEC2DC" w:rsidR="00B20407" w:rsidRDefault="00B20407" w:rsidP="000360A1">
      <w:pPr>
        <w:pStyle w:val="Listeafsnit"/>
      </w:pPr>
      <w:r>
        <w:t>Der er ønske om at de søjler man har i demensafsnittene på gangen, bliver malet i en anden farve end hvid, så beboerne bedre kan bevæge sig sikkert i afsnittet. Fantastisk god idé – søjlerne er malet i en fin lysegrøn farve.</w:t>
      </w:r>
    </w:p>
    <w:p w14:paraId="625E8D6B" w14:textId="60642F6A" w:rsidR="000360A1" w:rsidRDefault="000360A1" w:rsidP="000360A1">
      <w:pPr>
        <w:pStyle w:val="Listeafsnit"/>
      </w:pPr>
    </w:p>
    <w:p w14:paraId="7E7BE4C6" w14:textId="2F77D99A" w:rsidR="000360A1" w:rsidRDefault="000360A1" w:rsidP="000360A1">
      <w:pPr>
        <w:pStyle w:val="Listeafsnit"/>
      </w:pPr>
      <w:r>
        <w:t>Ældreboligerne ønsker en håndværkerliste, som boligafdelingen har lovet dem – sektionsleder retter henvendelse til boligafdelingen.</w:t>
      </w:r>
    </w:p>
    <w:p w14:paraId="3281789C" w14:textId="2BFCCE04" w:rsidR="000360A1" w:rsidRDefault="000360A1" w:rsidP="000360A1">
      <w:pPr>
        <w:pStyle w:val="Listeafsnit"/>
      </w:pPr>
    </w:p>
    <w:p w14:paraId="1C784506" w14:textId="4378885A" w:rsidR="000360A1" w:rsidRDefault="000360A1" w:rsidP="000360A1">
      <w:pPr>
        <w:pStyle w:val="Listeafsnit"/>
      </w:pPr>
      <w:r>
        <w:t>Afslutningsvis fortæller flere borgere og pårørende at de har et godt samarbejde med både ledelse og personale.</w:t>
      </w:r>
    </w:p>
    <w:p w14:paraId="51CD364B" w14:textId="48A8B9E1" w:rsidR="005C592A" w:rsidRDefault="005C592A" w:rsidP="00841B47">
      <w:pPr>
        <w:pStyle w:val="Listeafsnit"/>
      </w:pPr>
    </w:p>
    <w:p w14:paraId="0BEFD664" w14:textId="77777777" w:rsidR="005C592A" w:rsidRDefault="005C592A" w:rsidP="00841B47">
      <w:pPr>
        <w:pStyle w:val="Listeafsnit"/>
      </w:pPr>
    </w:p>
    <w:p w14:paraId="693C014F" w14:textId="6283A2DF" w:rsidR="00841B47" w:rsidRDefault="000360A1" w:rsidP="00841B47">
      <w:r>
        <w:t xml:space="preserve"> For referat</w:t>
      </w:r>
    </w:p>
    <w:p w14:paraId="6F0C4164" w14:textId="4435873F" w:rsidR="000360A1" w:rsidRDefault="000360A1" w:rsidP="00841B47"/>
    <w:p w14:paraId="549267B5" w14:textId="1AEC5ADB" w:rsidR="000360A1" w:rsidRPr="009E0502" w:rsidRDefault="000360A1" w:rsidP="00841B47">
      <w:r>
        <w:t>Lene Ditlevsen, sektionsleder</w:t>
      </w:r>
      <w:r w:rsidR="00775201">
        <w:t xml:space="preserve"> Vindeby Pilevej</w:t>
      </w:r>
    </w:p>
    <w:p w14:paraId="6A59E502" w14:textId="77777777" w:rsidR="00DE708A" w:rsidRPr="00E27DB5" w:rsidRDefault="00DE708A" w:rsidP="00E27DB5">
      <w:pPr>
        <w:pStyle w:val="Overskrift1"/>
      </w:pPr>
      <w:bookmarkStart w:id="8" w:name="bmkHeader"/>
      <w:bookmarkEnd w:id="8"/>
    </w:p>
    <w:tbl>
      <w:tblPr>
        <w:tblStyle w:val="Tabel-Gitter"/>
        <w:tblpPr w:vertAnchor="page" w:horzAnchor="page" w:tblpX="567" w:tblpY="56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0"/>
      </w:tblGrid>
      <w:tr w:rsidR="00BA6D05" w:rsidRPr="00B20407" w14:paraId="3F56A56F" w14:textId="77777777" w:rsidTr="00BA6D05">
        <w:trPr>
          <w:trHeight w:hRule="exact" w:val="57"/>
        </w:trPr>
        <w:tc>
          <w:tcPr>
            <w:tcW w:w="7340" w:type="dxa"/>
            <w:shd w:val="clear" w:color="auto" w:fill="auto"/>
          </w:tcPr>
          <w:p w14:paraId="15B365C4" w14:textId="77777777" w:rsidR="00BA6D05" w:rsidRPr="00841B47" w:rsidRDefault="00BA6D05" w:rsidP="00BA6D05">
            <w:bookmarkStart w:id="9" w:name="bmkAcadreRecipientFieldsTable" w:colFirst="0" w:colLast="0"/>
          </w:p>
          <w:p w14:paraId="1E53DEE1" w14:textId="77777777" w:rsidR="00BA6D05" w:rsidRPr="00E160D4" w:rsidRDefault="00BA6D05" w:rsidP="00BA6D05">
            <w:pPr>
              <w:rPr>
                <w:lang w:val="en-US"/>
              </w:rPr>
            </w:pPr>
            <w:proofErr w:type="spellStart"/>
            <w:r w:rsidRPr="00E160D4">
              <w:rPr>
                <w:lang w:val="en-US"/>
              </w:rPr>
              <w:t>AcadreRecipientPublicIdentity</w:t>
            </w:r>
            <w:proofErr w:type="spellEnd"/>
          </w:p>
          <w:p w14:paraId="129A2CF1" w14:textId="77777777" w:rsidR="00BA6D05" w:rsidRPr="00E160D4" w:rsidRDefault="00BA6D05" w:rsidP="00BA6D05">
            <w:pPr>
              <w:rPr>
                <w:lang w:val="en-US"/>
              </w:rPr>
            </w:pPr>
            <w:proofErr w:type="spellStart"/>
            <w:r w:rsidRPr="00E160D4">
              <w:rPr>
                <w:lang w:val="en-US"/>
              </w:rPr>
              <w:t>AcadreRecipientName</w:t>
            </w:r>
            <w:proofErr w:type="spellEnd"/>
          </w:p>
          <w:p w14:paraId="3FBACCCD" w14:textId="77777777" w:rsidR="00BA6D05" w:rsidRPr="00E160D4" w:rsidRDefault="00BA6D05" w:rsidP="00BA6D05">
            <w:pPr>
              <w:rPr>
                <w:lang w:val="en-US"/>
              </w:rPr>
            </w:pPr>
            <w:proofErr w:type="spellStart"/>
            <w:r w:rsidRPr="00E160D4">
              <w:rPr>
                <w:lang w:val="en-US"/>
              </w:rPr>
              <w:t>AcadreRecipientAttentionName</w:t>
            </w:r>
            <w:proofErr w:type="spellEnd"/>
          </w:p>
          <w:p w14:paraId="7C4FB799" w14:textId="77777777" w:rsidR="00BA6D05" w:rsidRPr="00E160D4" w:rsidRDefault="00BA6D05" w:rsidP="00BA6D05">
            <w:pPr>
              <w:rPr>
                <w:lang w:val="en-US"/>
              </w:rPr>
            </w:pPr>
            <w:proofErr w:type="spellStart"/>
            <w:r w:rsidRPr="00E160D4">
              <w:rPr>
                <w:lang w:val="en-US"/>
              </w:rPr>
              <w:t>AcadreRecipientAddress</w:t>
            </w:r>
            <w:proofErr w:type="spellEnd"/>
          </w:p>
          <w:p w14:paraId="194374B3" w14:textId="77777777" w:rsidR="00BA6D05" w:rsidRPr="00E160D4" w:rsidRDefault="00BA6D05" w:rsidP="00BA6D05">
            <w:pPr>
              <w:rPr>
                <w:lang w:val="en-US"/>
              </w:rPr>
            </w:pPr>
            <w:proofErr w:type="spellStart"/>
            <w:r w:rsidRPr="00E160D4">
              <w:rPr>
                <w:lang w:val="en-US"/>
              </w:rPr>
              <w:t>AcadreRecipientPostalCode</w:t>
            </w:r>
            <w:proofErr w:type="spellEnd"/>
          </w:p>
          <w:p w14:paraId="4BE0C447" w14:textId="77777777" w:rsidR="00BA6D05" w:rsidRPr="00E160D4" w:rsidRDefault="00BA6D05" w:rsidP="00BA6D05">
            <w:pPr>
              <w:rPr>
                <w:lang w:val="en-US"/>
              </w:rPr>
            </w:pPr>
            <w:proofErr w:type="spellStart"/>
            <w:r w:rsidRPr="00E160D4">
              <w:rPr>
                <w:lang w:val="en-US"/>
              </w:rPr>
              <w:t>AcadreRecipientCity</w:t>
            </w:r>
            <w:proofErr w:type="spellEnd"/>
          </w:p>
          <w:p w14:paraId="08D6BC0D" w14:textId="77777777" w:rsidR="00BA6D05" w:rsidRPr="00E160D4" w:rsidRDefault="00BA6D05" w:rsidP="00BA6D05">
            <w:pPr>
              <w:rPr>
                <w:lang w:val="en-US"/>
              </w:rPr>
            </w:pPr>
            <w:proofErr w:type="spellStart"/>
            <w:r w:rsidRPr="00E160D4">
              <w:rPr>
                <w:lang w:val="en-US"/>
              </w:rPr>
              <w:t>AcadreRecipientAddressName</w:t>
            </w:r>
            <w:proofErr w:type="spellEnd"/>
          </w:p>
          <w:p w14:paraId="30F8F38C" w14:textId="77777777" w:rsidR="00BA6D05" w:rsidRPr="00E160D4" w:rsidRDefault="00BA6D05" w:rsidP="00BA6D05">
            <w:pPr>
              <w:rPr>
                <w:lang w:val="en-US"/>
              </w:rPr>
            </w:pPr>
            <w:proofErr w:type="spellStart"/>
            <w:r w:rsidRPr="00E160D4">
              <w:rPr>
                <w:lang w:val="en-US"/>
              </w:rPr>
              <w:t>AcadreRecipientPostalCodeAndCity</w:t>
            </w:r>
            <w:proofErr w:type="spellEnd"/>
          </w:p>
          <w:p w14:paraId="59A41DDF" w14:textId="77777777" w:rsidR="00BA6D05" w:rsidRPr="00E160D4" w:rsidRDefault="00BA6D05" w:rsidP="00BA6D05">
            <w:pPr>
              <w:rPr>
                <w:lang w:val="en-US"/>
              </w:rPr>
            </w:pPr>
            <w:proofErr w:type="spellStart"/>
            <w:r w:rsidRPr="00E160D4">
              <w:rPr>
                <w:lang w:val="en-US"/>
              </w:rPr>
              <w:t>AcadreRecipientPostOfficeBox</w:t>
            </w:r>
            <w:proofErr w:type="spellEnd"/>
          </w:p>
          <w:p w14:paraId="081ACFF4" w14:textId="77777777" w:rsidR="00BA6D05" w:rsidRPr="00E160D4" w:rsidRDefault="00BA6D05" w:rsidP="00BA6D05">
            <w:pPr>
              <w:rPr>
                <w:lang w:val="en-US"/>
              </w:rPr>
            </w:pPr>
            <w:proofErr w:type="spellStart"/>
            <w:r w:rsidRPr="00E160D4">
              <w:rPr>
                <w:lang w:val="en-US"/>
              </w:rPr>
              <w:t>AcadreRecipientEmailPrimary</w:t>
            </w:r>
            <w:proofErr w:type="spellEnd"/>
          </w:p>
          <w:p w14:paraId="07A87240" w14:textId="77777777" w:rsidR="00BA6D05" w:rsidRPr="00E160D4" w:rsidRDefault="00BA6D05" w:rsidP="00BA6D05">
            <w:pPr>
              <w:rPr>
                <w:lang w:val="en-US"/>
              </w:rPr>
            </w:pPr>
            <w:proofErr w:type="spellStart"/>
            <w:r w:rsidRPr="00E160D4">
              <w:rPr>
                <w:lang w:val="en-US"/>
              </w:rPr>
              <w:t>AcadreRecipientEmailSecondary</w:t>
            </w:r>
            <w:proofErr w:type="spellEnd"/>
          </w:p>
          <w:p w14:paraId="6433B3F9" w14:textId="77777777" w:rsidR="00BA6D05" w:rsidRPr="00E160D4" w:rsidRDefault="00BA6D05" w:rsidP="00BA6D05">
            <w:pPr>
              <w:rPr>
                <w:lang w:val="en-US"/>
              </w:rPr>
            </w:pPr>
            <w:proofErr w:type="spellStart"/>
            <w:r w:rsidRPr="00E160D4">
              <w:rPr>
                <w:lang w:val="en-US"/>
              </w:rPr>
              <w:t>AcadreRecipientEmailList</w:t>
            </w:r>
            <w:proofErr w:type="spellEnd"/>
          </w:p>
          <w:p w14:paraId="2E8C5689" w14:textId="77777777" w:rsidR="00BA6D05" w:rsidRPr="00E160D4" w:rsidRDefault="00BA6D05" w:rsidP="00BA6D05">
            <w:pPr>
              <w:rPr>
                <w:lang w:val="en-US"/>
              </w:rPr>
            </w:pPr>
            <w:proofErr w:type="spellStart"/>
            <w:r w:rsidRPr="00E160D4">
              <w:rPr>
                <w:lang w:val="en-US"/>
              </w:rPr>
              <w:t>AcadreRecipientFaxNrPrimary</w:t>
            </w:r>
            <w:proofErr w:type="spellEnd"/>
          </w:p>
          <w:p w14:paraId="58E0A201" w14:textId="77777777" w:rsidR="00BA6D05" w:rsidRPr="00E160D4" w:rsidRDefault="00BA6D05" w:rsidP="00BA6D05">
            <w:pPr>
              <w:rPr>
                <w:lang w:val="en-US"/>
              </w:rPr>
            </w:pPr>
            <w:proofErr w:type="spellStart"/>
            <w:r w:rsidRPr="00E160D4">
              <w:rPr>
                <w:lang w:val="en-US"/>
              </w:rPr>
              <w:t>AcadreRecipientFaxNrList</w:t>
            </w:r>
            <w:proofErr w:type="spellEnd"/>
          </w:p>
          <w:p w14:paraId="3CB3F135" w14:textId="77777777" w:rsidR="00BA6D05" w:rsidRPr="00E160D4" w:rsidRDefault="00BA6D05" w:rsidP="00BA6D05">
            <w:pPr>
              <w:rPr>
                <w:lang w:val="en-US"/>
              </w:rPr>
            </w:pPr>
            <w:proofErr w:type="spellStart"/>
            <w:r w:rsidRPr="00E160D4">
              <w:rPr>
                <w:lang w:val="en-US"/>
              </w:rPr>
              <w:t>AcadreRecipientPhonePrimary</w:t>
            </w:r>
            <w:proofErr w:type="spellEnd"/>
          </w:p>
          <w:p w14:paraId="5E3946DC" w14:textId="77777777" w:rsidR="00BA6D05" w:rsidRPr="00E160D4" w:rsidRDefault="00BA6D05" w:rsidP="00BA6D05">
            <w:pPr>
              <w:rPr>
                <w:lang w:val="en-US"/>
              </w:rPr>
            </w:pPr>
            <w:proofErr w:type="spellStart"/>
            <w:r w:rsidRPr="00E160D4">
              <w:rPr>
                <w:lang w:val="en-US"/>
              </w:rPr>
              <w:t>AcadreRecipientPhoneSecondary</w:t>
            </w:r>
            <w:proofErr w:type="spellEnd"/>
          </w:p>
          <w:p w14:paraId="56604022" w14:textId="77777777" w:rsidR="00BA6D05" w:rsidRPr="00E160D4" w:rsidRDefault="00BA6D05" w:rsidP="00BA6D05">
            <w:pPr>
              <w:rPr>
                <w:lang w:val="en-US"/>
              </w:rPr>
            </w:pPr>
            <w:proofErr w:type="spellStart"/>
            <w:r w:rsidRPr="00E160D4">
              <w:rPr>
                <w:lang w:val="en-US"/>
              </w:rPr>
              <w:t>AcadreRecipientPhoneTertiary</w:t>
            </w:r>
            <w:proofErr w:type="spellEnd"/>
          </w:p>
          <w:p w14:paraId="45894CDD" w14:textId="77777777" w:rsidR="00BA6D05" w:rsidRPr="00E160D4" w:rsidRDefault="00BA6D05" w:rsidP="00BA6D05">
            <w:pPr>
              <w:rPr>
                <w:lang w:val="en-US"/>
              </w:rPr>
            </w:pPr>
            <w:proofErr w:type="spellStart"/>
            <w:r w:rsidRPr="00E160D4">
              <w:rPr>
                <w:lang w:val="en-US"/>
              </w:rPr>
              <w:t>AcadreRecipientSubType</w:t>
            </w:r>
            <w:proofErr w:type="spellEnd"/>
          </w:p>
        </w:tc>
      </w:tr>
      <w:bookmarkEnd w:id="9"/>
    </w:tbl>
    <w:p w14:paraId="7A15636B" w14:textId="77777777" w:rsidR="009E3DED" w:rsidRPr="00E160D4" w:rsidRDefault="009E3DED" w:rsidP="002A175C">
      <w:pPr>
        <w:rPr>
          <w:lang w:val="en-US"/>
        </w:rPr>
      </w:pPr>
    </w:p>
    <w:p w14:paraId="219406BF" w14:textId="77777777" w:rsidR="002A175C" w:rsidRPr="00E160D4" w:rsidRDefault="002A175C" w:rsidP="002A175C">
      <w:pPr>
        <w:rPr>
          <w:lang w:val="en-US"/>
        </w:rPr>
      </w:pPr>
      <w:bookmarkStart w:id="10" w:name="bmkStart"/>
      <w:bookmarkEnd w:id="10"/>
    </w:p>
    <w:sectPr w:rsidR="002A175C" w:rsidRPr="00E160D4" w:rsidSect="002A6F32">
      <w:footerReference w:type="default" r:id="rId7"/>
      <w:headerReference w:type="first" r:id="rId8"/>
      <w:footerReference w:type="first" r:id="rId9"/>
      <w:pgSz w:w="11906" w:h="16838" w:code="9"/>
      <w:pgMar w:top="2410" w:right="3402" w:bottom="851"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C47D9" w14:textId="77777777" w:rsidR="00841B47" w:rsidRDefault="00841B47" w:rsidP="00F85843">
      <w:pPr>
        <w:spacing w:line="240" w:lineRule="auto"/>
      </w:pPr>
      <w:r>
        <w:separator/>
      </w:r>
    </w:p>
  </w:endnote>
  <w:endnote w:type="continuationSeparator" w:id="0">
    <w:p w14:paraId="3815BC62" w14:textId="77777777" w:rsidR="00841B47" w:rsidRDefault="00841B47" w:rsidP="00F858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4D2D" w14:textId="77777777" w:rsidR="00BF2EDE" w:rsidRDefault="007D670D">
    <w:pPr>
      <w:pStyle w:val="Sidefod"/>
    </w:pPr>
    <w:r>
      <w:rPr>
        <w:noProof/>
        <w:lang w:eastAsia="da-DK"/>
      </w:rPr>
      <mc:AlternateContent>
        <mc:Choice Requires="wps">
          <w:drawing>
            <wp:anchor distT="0" distB="0" distL="114300" distR="114300" simplePos="0" relativeHeight="251658240" behindDoc="0" locked="0" layoutInCell="1" allowOverlap="1" wp14:anchorId="68747C62" wp14:editId="57D49883">
              <wp:simplePos x="0" y="0"/>
              <wp:positionH relativeFrom="page">
                <wp:posOffset>5436870</wp:posOffset>
              </wp:positionH>
              <wp:positionV relativeFrom="page">
                <wp:posOffset>10081260</wp:posOffset>
              </wp:positionV>
              <wp:extent cx="693420" cy="177800"/>
              <wp:effectExtent l="0" t="381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0471F" w14:textId="77777777" w:rsidR="00BF2EDE" w:rsidRDefault="00BF2EDE">
                          <w:r>
                            <w:t xml:space="preserve">Side </w:t>
                          </w:r>
                          <w:r w:rsidR="00625BE7">
                            <w:fldChar w:fldCharType="begin"/>
                          </w:r>
                          <w:r w:rsidR="00625BE7">
                            <w:instrText xml:space="preserve"> PAGE  \* Arabic  \* MERGEFORMAT </w:instrText>
                          </w:r>
                          <w:r w:rsidR="00625BE7">
                            <w:fldChar w:fldCharType="separate"/>
                          </w:r>
                          <w:r w:rsidR="002A175C">
                            <w:rPr>
                              <w:noProof/>
                            </w:rPr>
                            <w:t>2</w:t>
                          </w:r>
                          <w:r w:rsidR="00625BE7">
                            <w:rPr>
                              <w:noProof/>
                            </w:rPr>
                            <w:fldChar w:fldCharType="end"/>
                          </w:r>
                          <w:r>
                            <w:t xml:space="preserve"> af </w:t>
                          </w:r>
                          <w:fldSimple w:instr=" NUMPAGES  \* Arabic  \* MERGEFORMAT ">
                            <w:r w:rsidR="002A175C">
                              <w:rPr>
                                <w:noProof/>
                              </w:rPr>
                              <w:t>2</w:t>
                            </w:r>
                          </w:fldSimple>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68747C62" id="_x0000_t202" coordsize="21600,21600" o:spt="202" path="m,l,21600r21600,l21600,xe">
              <v:stroke joinstyle="miter"/>
              <v:path gradientshapeok="t" o:connecttype="rect"/>
            </v:shapetype>
            <v:shape id="Text Box 1" o:spid="_x0000_s1026" type="#_x0000_t202" style="position:absolute;margin-left:428.1pt;margin-top:793.8pt;width:54.6pt;height:14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" stroked="f">
              <v:textbox style="mso-fit-shape-to-text:t" inset="0,0,0,0">
                <w:txbxContent>
                  <w:p w14:paraId="2170471F" w14:textId="77777777" w:rsidR="00BF2EDE" w:rsidRDefault="00BF2EDE">
                    <w:r>
                      <w:t xml:space="preserve">Side </w:t>
                    </w:r>
                    <w:r w:rsidR="00625BE7">
                      <w:fldChar w:fldCharType="begin"/>
                    </w:r>
                    <w:r w:rsidR="00625BE7">
                      <w:instrText xml:space="preserve"> PAGE  \* Arabic  \* MERGEFORMAT </w:instrText>
                    </w:r>
                    <w:r w:rsidR="00625BE7">
                      <w:fldChar w:fldCharType="separate"/>
                    </w:r>
                    <w:r w:rsidR="002A175C">
                      <w:rPr>
                        <w:noProof/>
                      </w:rPr>
                      <w:t>2</w:t>
                    </w:r>
                    <w:r w:rsidR="00625BE7">
                      <w:rPr>
                        <w:noProof/>
                      </w:rPr>
                      <w:fldChar w:fldCharType="end"/>
                    </w:r>
                    <w:r>
                      <w:t xml:space="preserve"> af </w:t>
                    </w:r>
                    <w:fldSimple w:instr=" NUMPAGES  \* Arabic  \* MERGEFORMAT ">
                      <w:r w:rsidR="002A175C">
                        <w:rPr>
                          <w:noProof/>
                        </w:rPr>
                        <w:t>2</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6AAE" w14:textId="77777777" w:rsidR="00BF2EDE" w:rsidRDefault="007D670D">
    <w:pPr>
      <w:pStyle w:val="Sidefod"/>
    </w:pPr>
    <w:r>
      <w:rPr>
        <w:noProof/>
        <w:lang w:eastAsia="ja-JP"/>
      </w:rPr>
      <mc:AlternateContent>
        <mc:Choice Requires="wps">
          <w:drawing>
            <wp:anchor distT="0" distB="0" distL="114300" distR="114300" simplePos="0" relativeHeight="251661312" behindDoc="0" locked="0" layoutInCell="1" allowOverlap="1" wp14:anchorId="11EBBC6C" wp14:editId="1BA8451E">
              <wp:simplePos x="0" y="0"/>
              <wp:positionH relativeFrom="page">
                <wp:posOffset>5436870</wp:posOffset>
              </wp:positionH>
              <wp:positionV relativeFrom="page">
                <wp:posOffset>10081260</wp:posOffset>
              </wp:positionV>
              <wp:extent cx="668020" cy="177800"/>
              <wp:effectExtent l="0" t="3810" r="63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801C9" w14:textId="77777777" w:rsidR="00BF2EDE" w:rsidRDefault="00BF2EDE" w:rsidP="000C33FE">
                          <w:r>
                            <w:t xml:space="preserve">Side </w:t>
                          </w:r>
                          <w:r w:rsidR="00625BE7">
                            <w:fldChar w:fldCharType="begin"/>
                          </w:r>
                          <w:r w:rsidR="00625BE7">
                            <w:instrText xml:space="preserve"> PAGE  \* Arabic  \* MERGEFORMAT </w:instrText>
                          </w:r>
                          <w:r w:rsidR="00625BE7">
                            <w:fldChar w:fldCharType="separate"/>
                          </w:r>
                          <w:r w:rsidR="00E160D4">
                            <w:rPr>
                              <w:noProof/>
                            </w:rPr>
                            <w:t>1</w:t>
                          </w:r>
                          <w:r w:rsidR="00625BE7">
                            <w:rPr>
                              <w:noProof/>
                            </w:rPr>
                            <w:fldChar w:fldCharType="end"/>
                          </w:r>
                          <w:r>
                            <w:t xml:space="preserve"> af </w:t>
                          </w:r>
                          <w:fldSimple w:instr=" NUMPAGES  \* Arabic  \* MERGEFORMAT ">
                            <w:r w:rsidR="00E160D4">
                              <w:rPr>
                                <w:noProof/>
                              </w:rPr>
                              <w:t>1</w:t>
                            </w:r>
                          </w:fldSimple>
                        </w:p>
                      </w:txbxContent>
                    </wps:txbx>
                    <wps:bodyPr rot="0" vert="horz" wrap="non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11EBBC6C" id="_x0000_t202" coordsize="21600,21600" o:spt="202" path="m,l,21600r21600,l21600,xe">
              <v:stroke joinstyle="miter"/>
              <v:path gradientshapeok="t" o:connecttype="rect"/>
            </v:shapetype>
            <v:shape id="Text Box 3" o:spid="_x0000_s1027" type="#_x0000_t202" style="position:absolute;margin-left:428.1pt;margin-top:793.8pt;width:52.6pt;height:14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" stroked="f">
              <v:textbox style="mso-fit-shape-to-text:t" inset="0,0,0,0">
                <w:txbxContent>
                  <w:p w14:paraId="271801C9" w14:textId="77777777" w:rsidR="00BF2EDE" w:rsidRDefault="00BF2EDE" w:rsidP="000C33FE">
                    <w:r>
                      <w:t xml:space="preserve">Side </w:t>
                    </w:r>
                    <w:r w:rsidR="00625BE7">
                      <w:fldChar w:fldCharType="begin"/>
                    </w:r>
                    <w:r w:rsidR="00625BE7">
                      <w:instrText xml:space="preserve"> PAGE  \* Arabic  \* MERGEFORMAT </w:instrText>
                    </w:r>
                    <w:r w:rsidR="00625BE7">
                      <w:fldChar w:fldCharType="separate"/>
                    </w:r>
                    <w:r w:rsidR="00E160D4">
                      <w:rPr>
                        <w:noProof/>
                      </w:rPr>
                      <w:t>1</w:t>
                    </w:r>
                    <w:r w:rsidR="00625BE7">
                      <w:rPr>
                        <w:noProof/>
                      </w:rPr>
                      <w:fldChar w:fldCharType="end"/>
                    </w:r>
                    <w:r>
                      <w:t xml:space="preserve"> af </w:t>
                    </w:r>
                    <w:fldSimple w:instr=" NUMPAGES  \* Arabic  \* MERGEFORMAT ">
                      <w:r w:rsidR="00E160D4">
                        <w:rPr>
                          <w:noProof/>
                        </w:rPr>
                        <w:t>1</w:t>
                      </w:r>
                    </w:fldSimple>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E7310" w14:textId="77777777" w:rsidR="00841B47" w:rsidRDefault="00841B47" w:rsidP="00F85843">
      <w:pPr>
        <w:spacing w:line="240" w:lineRule="auto"/>
      </w:pPr>
      <w:r>
        <w:separator/>
      </w:r>
    </w:p>
  </w:footnote>
  <w:footnote w:type="continuationSeparator" w:id="0">
    <w:p w14:paraId="37FAE30D" w14:textId="77777777" w:rsidR="00841B47" w:rsidRDefault="00841B47" w:rsidP="00F858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7A5A3" w14:textId="1FBA42EC" w:rsidR="00841B47" w:rsidRDefault="00841B47">
    <w:pPr>
      <w:pStyle w:val="Sidehoved"/>
    </w:pPr>
  </w:p>
  <w:p w14:paraId="47A61001" w14:textId="3DD5EF47" w:rsidR="00841B47" w:rsidRDefault="00841B47" w:rsidP="00841B47">
    <w:pPr>
      <w:pStyle w:val="Sidehoved"/>
      <w:jc w:val="center"/>
      <w:rPr>
        <w:sz w:val="24"/>
        <w:szCs w:val="24"/>
      </w:rPr>
    </w:pPr>
    <w:r w:rsidRPr="00841B47">
      <w:rPr>
        <w:sz w:val="24"/>
        <w:szCs w:val="24"/>
      </w:rPr>
      <w:t xml:space="preserve">Referat af </w:t>
    </w:r>
    <w:r w:rsidR="00775201">
      <w:rPr>
        <w:sz w:val="24"/>
        <w:szCs w:val="24"/>
      </w:rPr>
      <w:t>D</w:t>
    </w:r>
    <w:r w:rsidRPr="00841B47">
      <w:rPr>
        <w:sz w:val="24"/>
        <w:szCs w:val="24"/>
      </w:rPr>
      <w:t>ialogbaseret tilsyn – Plejecenter Vindeby Pilevej</w:t>
    </w:r>
  </w:p>
  <w:p w14:paraId="4C57EBC4" w14:textId="0AD083CD" w:rsidR="00841B47" w:rsidRPr="00841B47" w:rsidRDefault="00841B47" w:rsidP="00841B47">
    <w:pPr>
      <w:pStyle w:val="Sidehoved"/>
      <w:jc w:val="center"/>
      <w:rPr>
        <w:sz w:val="24"/>
        <w:szCs w:val="24"/>
      </w:rPr>
    </w:pPr>
    <w:r>
      <w:rPr>
        <w:sz w:val="24"/>
        <w:szCs w:val="24"/>
      </w:rPr>
      <w:t>Den 7.oktober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25965"/>
    <w:multiLevelType w:val="hybridMultilevel"/>
    <w:tmpl w:val="6332022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C2D151C"/>
    <w:multiLevelType w:val="hybridMultilevel"/>
    <w:tmpl w:val="0ECC0830"/>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3FA457C"/>
    <w:multiLevelType w:val="hybridMultilevel"/>
    <w:tmpl w:val="AD38AD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gVT3M13eGq6OTvZXrbKaa+159kcqXhuxMfsvShSHaimluSV2B1FOa77ntdtgpxoB"/>
  </w:docVars>
  <w:rsids>
    <w:rsidRoot w:val="00841B47"/>
    <w:rsid w:val="00000CFF"/>
    <w:rsid w:val="00010344"/>
    <w:rsid w:val="00010655"/>
    <w:rsid w:val="000111FF"/>
    <w:rsid w:val="00011F63"/>
    <w:rsid w:val="00013E0C"/>
    <w:rsid w:val="00020C5A"/>
    <w:rsid w:val="00021384"/>
    <w:rsid w:val="00030247"/>
    <w:rsid w:val="0003075F"/>
    <w:rsid w:val="00030FC0"/>
    <w:rsid w:val="00032B5E"/>
    <w:rsid w:val="00034B05"/>
    <w:rsid w:val="000360A1"/>
    <w:rsid w:val="00037565"/>
    <w:rsid w:val="00040166"/>
    <w:rsid w:val="00040B2A"/>
    <w:rsid w:val="00067ADC"/>
    <w:rsid w:val="00071903"/>
    <w:rsid w:val="00084C30"/>
    <w:rsid w:val="00091EAB"/>
    <w:rsid w:val="000A4AC1"/>
    <w:rsid w:val="000A7771"/>
    <w:rsid w:val="000A7846"/>
    <w:rsid w:val="000B0B49"/>
    <w:rsid w:val="000B28E6"/>
    <w:rsid w:val="000B5749"/>
    <w:rsid w:val="000B5FFD"/>
    <w:rsid w:val="000C33FE"/>
    <w:rsid w:val="000D2982"/>
    <w:rsid w:val="000E76F8"/>
    <w:rsid w:val="000E7D69"/>
    <w:rsid w:val="000F269F"/>
    <w:rsid w:val="000F6831"/>
    <w:rsid w:val="00105603"/>
    <w:rsid w:val="001178FC"/>
    <w:rsid w:val="00117E91"/>
    <w:rsid w:val="001232F8"/>
    <w:rsid w:val="00127F98"/>
    <w:rsid w:val="00134017"/>
    <w:rsid w:val="00136943"/>
    <w:rsid w:val="00140107"/>
    <w:rsid w:val="00140109"/>
    <w:rsid w:val="00142353"/>
    <w:rsid w:val="00146637"/>
    <w:rsid w:val="001475C8"/>
    <w:rsid w:val="001575CE"/>
    <w:rsid w:val="001650FB"/>
    <w:rsid w:val="0017510B"/>
    <w:rsid w:val="0017792E"/>
    <w:rsid w:val="00177ED0"/>
    <w:rsid w:val="00181331"/>
    <w:rsid w:val="001833BC"/>
    <w:rsid w:val="00187C94"/>
    <w:rsid w:val="0019446F"/>
    <w:rsid w:val="001A2E70"/>
    <w:rsid w:val="001A663F"/>
    <w:rsid w:val="001B2678"/>
    <w:rsid w:val="001B35E2"/>
    <w:rsid w:val="001B795C"/>
    <w:rsid w:val="001C0017"/>
    <w:rsid w:val="001C43EA"/>
    <w:rsid w:val="001D38B1"/>
    <w:rsid w:val="001D54BE"/>
    <w:rsid w:val="001D6BFA"/>
    <w:rsid w:val="001D7CD7"/>
    <w:rsid w:val="001E499C"/>
    <w:rsid w:val="001F3A5D"/>
    <w:rsid w:val="0020189E"/>
    <w:rsid w:val="00223215"/>
    <w:rsid w:val="00223E5F"/>
    <w:rsid w:val="00226C98"/>
    <w:rsid w:val="002365DF"/>
    <w:rsid w:val="00236FF2"/>
    <w:rsid w:val="002465AB"/>
    <w:rsid w:val="00246C4D"/>
    <w:rsid w:val="002476DB"/>
    <w:rsid w:val="00251B48"/>
    <w:rsid w:val="002524C7"/>
    <w:rsid w:val="00270A25"/>
    <w:rsid w:val="0027282B"/>
    <w:rsid w:val="00273B17"/>
    <w:rsid w:val="00274881"/>
    <w:rsid w:val="00277C3A"/>
    <w:rsid w:val="00287F3A"/>
    <w:rsid w:val="002906FB"/>
    <w:rsid w:val="002910EA"/>
    <w:rsid w:val="0029390C"/>
    <w:rsid w:val="002945D9"/>
    <w:rsid w:val="002953E9"/>
    <w:rsid w:val="002A175C"/>
    <w:rsid w:val="002A3167"/>
    <w:rsid w:val="002A6CB0"/>
    <w:rsid w:val="002A6F32"/>
    <w:rsid w:val="002B49E7"/>
    <w:rsid w:val="002C0EC1"/>
    <w:rsid w:val="002C2729"/>
    <w:rsid w:val="002C3BDC"/>
    <w:rsid w:val="002C4656"/>
    <w:rsid w:val="002C7222"/>
    <w:rsid w:val="002C7665"/>
    <w:rsid w:val="002D2ED2"/>
    <w:rsid w:val="002D3A94"/>
    <w:rsid w:val="002D3F89"/>
    <w:rsid w:val="002E3485"/>
    <w:rsid w:val="003020FD"/>
    <w:rsid w:val="00306971"/>
    <w:rsid w:val="00311E76"/>
    <w:rsid w:val="003122B3"/>
    <w:rsid w:val="003201B8"/>
    <w:rsid w:val="00325B80"/>
    <w:rsid w:val="003273F6"/>
    <w:rsid w:val="00333163"/>
    <w:rsid w:val="00337811"/>
    <w:rsid w:val="00341D1D"/>
    <w:rsid w:val="00343807"/>
    <w:rsid w:val="00343E0F"/>
    <w:rsid w:val="00347908"/>
    <w:rsid w:val="00356695"/>
    <w:rsid w:val="00360AAE"/>
    <w:rsid w:val="00391E7B"/>
    <w:rsid w:val="003921A7"/>
    <w:rsid w:val="00392C74"/>
    <w:rsid w:val="003A117A"/>
    <w:rsid w:val="003A3685"/>
    <w:rsid w:val="003A4454"/>
    <w:rsid w:val="003A5F0C"/>
    <w:rsid w:val="003B035B"/>
    <w:rsid w:val="003B61B7"/>
    <w:rsid w:val="003C70BF"/>
    <w:rsid w:val="003E76E6"/>
    <w:rsid w:val="003F0DA3"/>
    <w:rsid w:val="003F40C6"/>
    <w:rsid w:val="003F4B75"/>
    <w:rsid w:val="00406B89"/>
    <w:rsid w:val="004114A2"/>
    <w:rsid w:val="004117AE"/>
    <w:rsid w:val="00411AE2"/>
    <w:rsid w:val="00414F3D"/>
    <w:rsid w:val="00422EF2"/>
    <w:rsid w:val="00432744"/>
    <w:rsid w:val="0044403D"/>
    <w:rsid w:val="0044621B"/>
    <w:rsid w:val="00447EAF"/>
    <w:rsid w:val="00460F0E"/>
    <w:rsid w:val="00470227"/>
    <w:rsid w:val="004722D1"/>
    <w:rsid w:val="00495D3B"/>
    <w:rsid w:val="004A1BD1"/>
    <w:rsid w:val="004A5C73"/>
    <w:rsid w:val="004C2AA7"/>
    <w:rsid w:val="004C7365"/>
    <w:rsid w:val="004D1B94"/>
    <w:rsid w:val="004E3114"/>
    <w:rsid w:val="004F41AD"/>
    <w:rsid w:val="004F5341"/>
    <w:rsid w:val="00500D36"/>
    <w:rsid w:val="00501676"/>
    <w:rsid w:val="00510CDC"/>
    <w:rsid w:val="005122B7"/>
    <w:rsid w:val="00516AD5"/>
    <w:rsid w:val="00532CAD"/>
    <w:rsid w:val="00534290"/>
    <w:rsid w:val="00540FE2"/>
    <w:rsid w:val="00543FBA"/>
    <w:rsid w:val="00547EBA"/>
    <w:rsid w:val="005542A1"/>
    <w:rsid w:val="00571586"/>
    <w:rsid w:val="00572402"/>
    <w:rsid w:val="0057531A"/>
    <w:rsid w:val="0059059A"/>
    <w:rsid w:val="00590959"/>
    <w:rsid w:val="005B1731"/>
    <w:rsid w:val="005C4B88"/>
    <w:rsid w:val="005C592A"/>
    <w:rsid w:val="005D01AC"/>
    <w:rsid w:val="005D190B"/>
    <w:rsid w:val="005D27C1"/>
    <w:rsid w:val="005D5073"/>
    <w:rsid w:val="005E2CB1"/>
    <w:rsid w:val="005E5ADE"/>
    <w:rsid w:val="0060564B"/>
    <w:rsid w:val="00606217"/>
    <w:rsid w:val="00610FAF"/>
    <w:rsid w:val="00625BE7"/>
    <w:rsid w:val="006264BE"/>
    <w:rsid w:val="00630B15"/>
    <w:rsid w:val="006349D2"/>
    <w:rsid w:val="0064705C"/>
    <w:rsid w:val="00647F28"/>
    <w:rsid w:val="00650C9E"/>
    <w:rsid w:val="006630D6"/>
    <w:rsid w:val="006645B8"/>
    <w:rsid w:val="00675801"/>
    <w:rsid w:val="00676104"/>
    <w:rsid w:val="00684527"/>
    <w:rsid w:val="00693266"/>
    <w:rsid w:val="0069775F"/>
    <w:rsid w:val="006A0CA3"/>
    <w:rsid w:val="006B1AB6"/>
    <w:rsid w:val="006B3047"/>
    <w:rsid w:val="006C4AD9"/>
    <w:rsid w:val="006C5AFA"/>
    <w:rsid w:val="006C7A08"/>
    <w:rsid w:val="006D30D9"/>
    <w:rsid w:val="006D58B1"/>
    <w:rsid w:val="006E215E"/>
    <w:rsid w:val="006E235E"/>
    <w:rsid w:val="006F5867"/>
    <w:rsid w:val="00710068"/>
    <w:rsid w:val="00713D20"/>
    <w:rsid w:val="007158E0"/>
    <w:rsid w:val="00722056"/>
    <w:rsid w:val="00722851"/>
    <w:rsid w:val="0073026B"/>
    <w:rsid w:val="00731DD9"/>
    <w:rsid w:val="00731F55"/>
    <w:rsid w:val="007328D7"/>
    <w:rsid w:val="00740246"/>
    <w:rsid w:val="00740B91"/>
    <w:rsid w:val="00747355"/>
    <w:rsid w:val="00750476"/>
    <w:rsid w:val="00750581"/>
    <w:rsid w:val="0075130D"/>
    <w:rsid w:val="00752CA4"/>
    <w:rsid w:val="007652D6"/>
    <w:rsid w:val="00766BDC"/>
    <w:rsid w:val="00775201"/>
    <w:rsid w:val="00782454"/>
    <w:rsid w:val="00782EEF"/>
    <w:rsid w:val="00785003"/>
    <w:rsid w:val="00786C00"/>
    <w:rsid w:val="00790A46"/>
    <w:rsid w:val="00791707"/>
    <w:rsid w:val="007948DA"/>
    <w:rsid w:val="00797304"/>
    <w:rsid w:val="007A0E2E"/>
    <w:rsid w:val="007C382A"/>
    <w:rsid w:val="007D65F6"/>
    <w:rsid w:val="007D670D"/>
    <w:rsid w:val="007D6F37"/>
    <w:rsid w:val="007E57E2"/>
    <w:rsid w:val="007F120C"/>
    <w:rsid w:val="00803DEE"/>
    <w:rsid w:val="0080471F"/>
    <w:rsid w:val="0081250F"/>
    <w:rsid w:val="0081416D"/>
    <w:rsid w:val="00814E9D"/>
    <w:rsid w:val="0081714B"/>
    <w:rsid w:val="008228E1"/>
    <w:rsid w:val="00823633"/>
    <w:rsid w:val="008263A6"/>
    <w:rsid w:val="008333C5"/>
    <w:rsid w:val="00840805"/>
    <w:rsid w:val="00841B47"/>
    <w:rsid w:val="0084379E"/>
    <w:rsid w:val="008504A3"/>
    <w:rsid w:val="00850D68"/>
    <w:rsid w:val="0086217E"/>
    <w:rsid w:val="008739FD"/>
    <w:rsid w:val="008745F6"/>
    <w:rsid w:val="0087555C"/>
    <w:rsid w:val="00877EA0"/>
    <w:rsid w:val="008938D8"/>
    <w:rsid w:val="00893F34"/>
    <w:rsid w:val="008955A1"/>
    <w:rsid w:val="00897D82"/>
    <w:rsid w:val="008A1130"/>
    <w:rsid w:val="008A119B"/>
    <w:rsid w:val="008B18F0"/>
    <w:rsid w:val="008B3B88"/>
    <w:rsid w:val="008B57C7"/>
    <w:rsid w:val="008B6A22"/>
    <w:rsid w:val="008C2BDA"/>
    <w:rsid w:val="008D0663"/>
    <w:rsid w:val="008D1FBC"/>
    <w:rsid w:val="008E131D"/>
    <w:rsid w:val="008E4849"/>
    <w:rsid w:val="008E4CBB"/>
    <w:rsid w:val="00905C96"/>
    <w:rsid w:val="009072AF"/>
    <w:rsid w:val="00920FFC"/>
    <w:rsid w:val="00943A05"/>
    <w:rsid w:val="009475F1"/>
    <w:rsid w:val="009604D8"/>
    <w:rsid w:val="00961753"/>
    <w:rsid w:val="00971CCB"/>
    <w:rsid w:val="00981991"/>
    <w:rsid w:val="00981CB8"/>
    <w:rsid w:val="00982B65"/>
    <w:rsid w:val="00987E48"/>
    <w:rsid w:val="009A1949"/>
    <w:rsid w:val="009B5A5E"/>
    <w:rsid w:val="009D0A41"/>
    <w:rsid w:val="009E0502"/>
    <w:rsid w:val="009E1DF7"/>
    <w:rsid w:val="009E3DED"/>
    <w:rsid w:val="009F25FC"/>
    <w:rsid w:val="009F583F"/>
    <w:rsid w:val="009F6ACF"/>
    <w:rsid w:val="009F78F3"/>
    <w:rsid w:val="00A12CA0"/>
    <w:rsid w:val="00A1546E"/>
    <w:rsid w:val="00A15899"/>
    <w:rsid w:val="00A16838"/>
    <w:rsid w:val="00A36E04"/>
    <w:rsid w:val="00A37E39"/>
    <w:rsid w:val="00A46AB5"/>
    <w:rsid w:val="00A55E2B"/>
    <w:rsid w:val="00A60320"/>
    <w:rsid w:val="00A60EF6"/>
    <w:rsid w:val="00A60F62"/>
    <w:rsid w:val="00A67F73"/>
    <w:rsid w:val="00A71CA1"/>
    <w:rsid w:val="00A72CEC"/>
    <w:rsid w:val="00A810D9"/>
    <w:rsid w:val="00A9613F"/>
    <w:rsid w:val="00AA0E02"/>
    <w:rsid w:val="00AA1EEC"/>
    <w:rsid w:val="00AA29FC"/>
    <w:rsid w:val="00AA3C31"/>
    <w:rsid w:val="00AE4A8D"/>
    <w:rsid w:val="00AE4D91"/>
    <w:rsid w:val="00AF4606"/>
    <w:rsid w:val="00AF4DBD"/>
    <w:rsid w:val="00AF7992"/>
    <w:rsid w:val="00B03A25"/>
    <w:rsid w:val="00B14C5F"/>
    <w:rsid w:val="00B20407"/>
    <w:rsid w:val="00B23060"/>
    <w:rsid w:val="00B312E9"/>
    <w:rsid w:val="00B3210D"/>
    <w:rsid w:val="00B4216E"/>
    <w:rsid w:val="00B44DE0"/>
    <w:rsid w:val="00B517F5"/>
    <w:rsid w:val="00B5415B"/>
    <w:rsid w:val="00B55869"/>
    <w:rsid w:val="00B57D21"/>
    <w:rsid w:val="00B67E60"/>
    <w:rsid w:val="00B72148"/>
    <w:rsid w:val="00B73D26"/>
    <w:rsid w:val="00B76634"/>
    <w:rsid w:val="00B80961"/>
    <w:rsid w:val="00B80E83"/>
    <w:rsid w:val="00B81861"/>
    <w:rsid w:val="00B85398"/>
    <w:rsid w:val="00B90119"/>
    <w:rsid w:val="00B91660"/>
    <w:rsid w:val="00BA17A1"/>
    <w:rsid w:val="00BA3AE2"/>
    <w:rsid w:val="00BA5270"/>
    <w:rsid w:val="00BA6D05"/>
    <w:rsid w:val="00BB3769"/>
    <w:rsid w:val="00BC70E7"/>
    <w:rsid w:val="00BC7812"/>
    <w:rsid w:val="00BD1E60"/>
    <w:rsid w:val="00BD2DED"/>
    <w:rsid w:val="00BE02BC"/>
    <w:rsid w:val="00BE2BE7"/>
    <w:rsid w:val="00BE43FE"/>
    <w:rsid w:val="00BE4D44"/>
    <w:rsid w:val="00BE6368"/>
    <w:rsid w:val="00BF22C7"/>
    <w:rsid w:val="00BF2EDE"/>
    <w:rsid w:val="00BF55C5"/>
    <w:rsid w:val="00BF590A"/>
    <w:rsid w:val="00C10F48"/>
    <w:rsid w:val="00C13AC8"/>
    <w:rsid w:val="00C26F82"/>
    <w:rsid w:val="00C3460B"/>
    <w:rsid w:val="00C35165"/>
    <w:rsid w:val="00C460B9"/>
    <w:rsid w:val="00C46E91"/>
    <w:rsid w:val="00C6136D"/>
    <w:rsid w:val="00C74765"/>
    <w:rsid w:val="00C919CD"/>
    <w:rsid w:val="00C92273"/>
    <w:rsid w:val="00C92A61"/>
    <w:rsid w:val="00CA12E7"/>
    <w:rsid w:val="00CA40B4"/>
    <w:rsid w:val="00CB5FD6"/>
    <w:rsid w:val="00CB6E9A"/>
    <w:rsid w:val="00CC2443"/>
    <w:rsid w:val="00CC72BA"/>
    <w:rsid w:val="00CC7836"/>
    <w:rsid w:val="00CD1F16"/>
    <w:rsid w:val="00CD4B60"/>
    <w:rsid w:val="00CD588F"/>
    <w:rsid w:val="00CE2EAD"/>
    <w:rsid w:val="00CE38B7"/>
    <w:rsid w:val="00CE424E"/>
    <w:rsid w:val="00CE5D41"/>
    <w:rsid w:val="00CF3EEC"/>
    <w:rsid w:val="00D00FF9"/>
    <w:rsid w:val="00D13F1C"/>
    <w:rsid w:val="00D1473F"/>
    <w:rsid w:val="00D20F9B"/>
    <w:rsid w:val="00D21B94"/>
    <w:rsid w:val="00D23592"/>
    <w:rsid w:val="00D243DB"/>
    <w:rsid w:val="00D26B98"/>
    <w:rsid w:val="00D30F06"/>
    <w:rsid w:val="00D44C75"/>
    <w:rsid w:val="00D655EE"/>
    <w:rsid w:val="00D65DC6"/>
    <w:rsid w:val="00D66675"/>
    <w:rsid w:val="00D7296F"/>
    <w:rsid w:val="00D734C6"/>
    <w:rsid w:val="00D807E1"/>
    <w:rsid w:val="00D84677"/>
    <w:rsid w:val="00D91584"/>
    <w:rsid w:val="00DA1042"/>
    <w:rsid w:val="00DA1B4E"/>
    <w:rsid w:val="00DA3515"/>
    <w:rsid w:val="00DA5D16"/>
    <w:rsid w:val="00DA6117"/>
    <w:rsid w:val="00DC2906"/>
    <w:rsid w:val="00DC3CC0"/>
    <w:rsid w:val="00DC6394"/>
    <w:rsid w:val="00DD71A0"/>
    <w:rsid w:val="00DD7654"/>
    <w:rsid w:val="00DE5D5C"/>
    <w:rsid w:val="00DE708A"/>
    <w:rsid w:val="00DF6305"/>
    <w:rsid w:val="00E03725"/>
    <w:rsid w:val="00E05BEB"/>
    <w:rsid w:val="00E1024C"/>
    <w:rsid w:val="00E160D4"/>
    <w:rsid w:val="00E17103"/>
    <w:rsid w:val="00E21A07"/>
    <w:rsid w:val="00E24752"/>
    <w:rsid w:val="00E27DB5"/>
    <w:rsid w:val="00E304B1"/>
    <w:rsid w:val="00E36B50"/>
    <w:rsid w:val="00E550D9"/>
    <w:rsid w:val="00E576FE"/>
    <w:rsid w:val="00E716B2"/>
    <w:rsid w:val="00E732E8"/>
    <w:rsid w:val="00E81C4B"/>
    <w:rsid w:val="00E831F7"/>
    <w:rsid w:val="00E84153"/>
    <w:rsid w:val="00E8530F"/>
    <w:rsid w:val="00E86DB5"/>
    <w:rsid w:val="00E92488"/>
    <w:rsid w:val="00E95A3C"/>
    <w:rsid w:val="00EA1176"/>
    <w:rsid w:val="00EA6D9F"/>
    <w:rsid w:val="00EA7707"/>
    <w:rsid w:val="00EB1D14"/>
    <w:rsid w:val="00EC4CD7"/>
    <w:rsid w:val="00ED412E"/>
    <w:rsid w:val="00ED5532"/>
    <w:rsid w:val="00ED6BB6"/>
    <w:rsid w:val="00EE33BF"/>
    <w:rsid w:val="00EE3AA2"/>
    <w:rsid w:val="00EE7393"/>
    <w:rsid w:val="00EF47E2"/>
    <w:rsid w:val="00EF4F02"/>
    <w:rsid w:val="00F0083C"/>
    <w:rsid w:val="00F01CC4"/>
    <w:rsid w:val="00F02EC9"/>
    <w:rsid w:val="00F04091"/>
    <w:rsid w:val="00F04CDF"/>
    <w:rsid w:val="00F07062"/>
    <w:rsid w:val="00F2177C"/>
    <w:rsid w:val="00F355D0"/>
    <w:rsid w:val="00F51751"/>
    <w:rsid w:val="00F70E88"/>
    <w:rsid w:val="00F73AB5"/>
    <w:rsid w:val="00F73CFB"/>
    <w:rsid w:val="00F85843"/>
    <w:rsid w:val="00FA18D1"/>
    <w:rsid w:val="00FA263B"/>
    <w:rsid w:val="00FA70FF"/>
    <w:rsid w:val="00FC68BE"/>
    <w:rsid w:val="00FD0021"/>
    <w:rsid w:val="00FD5834"/>
    <w:rsid w:val="00FD5CA7"/>
    <w:rsid w:val="00FD65D5"/>
    <w:rsid w:val="00FE5BB0"/>
    <w:rsid w:val="00FF319E"/>
    <w:rsid w:val="00FF4984"/>
    <w:rsid w:val="00FF6B5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1749F"/>
  <w15:docId w15:val="{90215B5A-B9FF-4256-89A4-2777B87A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2D1"/>
    <w:pPr>
      <w:spacing w:after="0" w:line="280" w:lineRule="atLeast"/>
    </w:pPr>
    <w:rPr>
      <w:rFonts w:ascii="Arial" w:hAnsi="Arial"/>
    </w:rPr>
  </w:style>
  <w:style w:type="paragraph" w:styleId="Overskrift1">
    <w:name w:val="heading 1"/>
    <w:basedOn w:val="NormalFed"/>
    <w:next w:val="Normal"/>
    <w:link w:val="Overskrift1Tegn"/>
    <w:uiPriority w:val="9"/>
    <w:qFormat/>
    <w:rsid w:val="00E27DB5"/>
    <w:pPr>
      <w:outlineLvl w:val="0"/>
    </w:pPr>
  </w:style>
  <w:style w:type="paragraph" w:styleId="Overskrift2">
    <w:name w:val="heading 2"/>
    <w:basedOn w:val="Normal"/>
    <w:next w:val="Normal"/>
    <w:link w:val="Overskrift2Tegn"/>
    <w:uiPriority w:val="9"/>
    <w:qFormat/>
    <w:rsid w:val="008739FD"/>
    <w:pPr>
      <w:keepNext/>
      <w:keepLines/>
      <w:spacing w:line="240" w:lineRule="auto"/>
      <w:outlineLvl w:val="1"/>
    </w:pPr>
    <w:rPr>
      <w:rFonts w:eastAsiaTheme="majorEastAsia" w:cstheme="majorBidi"/>
      <w:b/>
      <w:bCs/>
      <w:sz w:val="28"/>
      <w:szCs w:val="26"/>
    </w:rPr>
  </w:style>
  <w:style w:type="paragraph" w:styleId="Overskrift3">
    <w:name w:val="heading 3"/>
    <w:basedOn w:val="Normal"/>
    <w:next w:val="Normal"/>
    <w:link w:val="Overskrift3Tegn"/>
    <w:uiPriority w:val="9"/>
    <w:qFormat/>
    <w:rsid w:val="008739FD"/>
    <w:pPr>
      <w:keepNext/>
      <w:keepLines/>
      <w:spacing w:line="240" w:lineRule="auto"/>
      <w:outlineLvl w:val="2"/>
    </w:pPr>
    <w:rPr>
      <w:rFonts w:eastAsiaTheme="majorEastAsia" w:cstheme="majorBidi"/>
      <w:bCs/>
      <w:sz w:val="24"/>
    </w:rPr>
  </w:style>
  <w:style w:type="paragraph" w:styleId="Overskrift4">
    <w:name w:val="heading 4"/>
    <w:basedOn w:val="Normal"/>
    <w:next w:val="Normal"/>
    <w:link w:val="Overskrift4Tegn"/>
    <w:uiPriority w:val="9"/>
    <w:unhideWhenUsed/>
    <w:qFormat/>
    <w:rsid w:val="008739FD"/>
    <w:pPr>
      <w:keepNext/>
      <w:keepLines/>
      <w:spacing w:line="240" w:lineRule="auto"/>
      <w:outlineLvl w:val="3"/>
    </w:pPr>
    <w:rPr>
      <w:rFonts w:eastAsiaTheme="majorEastAsia" w:cstheme="majorBidi"/>
      <w:b/>
      <w:bCs/>
      <w:iCs/>
    </w:rPr>
  </w:style>
  <w:style w:type="paragraph" w:styleId="Overskrift5">
    <w:name w:val="heading 5"/>
    <w:basedOn w:val="Normal"/>
    <w:next w:val="Normal"/>
    <w:link w:val="Overskrift5Tegn"/>
    <w:uiPriority w:val="9"/>
    <w:unhideWhenUsed/>
    <w:qFormat/>
    <w:rsid w:val="008739FD"/>
    <w:pPr>
      <w:keepNext/>
      <w:keepLines/>
      <w:spacing w:line="240" w:lineRule="auto"/>
      <w:outlineLvl w:val="4"/>
    </w:pPr>
    <w:rPr>
      <w:rFonts w:eastAsiaTheme="majorEastAsia" w:cstheme="majorBidi"/>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A18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99"/>
    <w:unhideWhenUsed/>
    <w:rsid w:val="00F8584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843"/>
    <w:rPr>
      <w:rFonts w:ascii="Verdana" w:hAnsi="Verdana"/>
      <w:sz w:val="20"/>
    </w:rPr>
  </w:style>
  <w:style w:type="paragraph" w:styleId="Sidefod">
    <w:name w:val="footer"/>
    <w:basedOn w:val="Normal"/>
    <w:link w:val="SidefodTegn"/>
    <w:uiPriority w:val="99"/>
    <w:unhideWhenUsed/>
    <w:rsid w:val="00F85843"/>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843"/>
    <w:rPr>
      <w:rFonts w:ascii="Verdana" w:hAnsi="Verdana"/>
      <w:sz w:val="20"/>
    </w:rPr>
  </w:style>
  <w:style w:type="character" w:customStyle="1" w:styleId="Overskrift1Tegn">
    <w:name w:val="Overskrift 1 Tegn"/>
    <w:basedOn w:val="Standardskrifttypeiafsnit"/>
    <w:link w:val="Overskrift1"/>
    <w:uiPriority w:val="9"/>
    <w:rsid w:val="00E27DB5"/>
    <w:rPr>
      <w:rFonts w:ascii="Arial" w:hAnsi="Arial"/>
      <w:b/>
    </w:rPr>
  </w:style>
  <w:style w:type="character" w:customStyle="1" w:styleId="Overskrift2Tegn">
    <w:name w:val="Overskrift 2 Tegn"/>
    <w:basedOn w:val="Standardskrifttypeiafsnit"/>
    <w:link w:val="Overskrift2"/>
    <w:uiPriority w:val="9"/>
    <w:rsid w:val="008739FD"/>
    <w:rPr>
      <w:rFonts w:ascii="Arial" w:eastAsiaTheme="majorEastAsia" w:hAnsi="Arial" w:cstheme="majorBidi"/>
      <w:b/>
      <w:bCs/>
      <w:sz w:val="28"/>
      <w:szCs w:val="26"/>
    </w:rPr>
  </w:style>
  <w:style w:type="character" w:customStyle="1" w:styleId="Overskrift3Tegn">
    <w:name w:val="Overskrift 3 Tegn"/>
    <w:basedOn w:val="Standardskrifttypeiafsnit"/>
    <w:link w:val="Overskrift3"/>
    <w:uiPriority w:val="9"/>
    <w:rsid w:val="008739FD"/>
    <w:rPr>
      <w:rFonts w:ascii="Arial" w:eastAsiaTheme="majorEastAsia" w:hAnsi="Arial" w:cstheme="majorBidi"/>
      <w:bCs/>
      <w:sz w:val="24"/>
    </w:rPr>
  </w:style>
  <w:style w:type="character" w:customStyle="1" w:styleId="Overskrift4Tegn">
    <w:name w:val="Overskrift 4 Tegn"/>
    <w:basedOn w:val="Standardskrifttypeiafsnit"/>
    <w:link w:val="Overskrift4"/>
    <w:uiPriority w:val="9"/>
    <w:rsid w:val="008739FD"/>
    <w:rPr>
      <w:rFonts w:ascii="Arial" w:eastAsiaTheme="majorEastAsia" w:hAnsi="Arial" w:cstheme="majorBidi"/>
      <w:b/>
      <w:bCs/>
      <w:iCs/>
    </w:rPr>
  </w:style>
  <w:style w:type="character" w:customStyle="1" w:styleId="Overskrift5Tegn">
    <w:name w:val="Overskrift 5 Tegn"/>
    <w:basedOn w:val="Standardskrifttypeiafsnit"/>
    <w:link w:val="Overskrift5"/>
    <w:uiPriority w:val="9"/>
    <w:rsid w:val="008739FD"/>
    <w:rPr>
      <w:rFonts w:ascii="Arial" w:eastAsiaTheme="majorEastAsia" w:hAnsi="Arial" w:cstheme="majorBidi"/>
      <w:color w:val="4F81BD" w:themeColor="accent1"/>
    </w:rPr>
  </w:style>
  <w:style w:type="paragraph" w:customStyle="1" w:styleId="Kolofon">
    <w:name w:val="Kolofon"/>
    <w:basedOn w:val="Normal"/>
    <w:rsid w:val="002A175C"/>
    <w:pPr>
      <w:spacing w:line="240" w:lineRule="atLeast"/>
    </w:pPr>
    <w:rPr>
      <w:sz w:val="16"/>
    </w:rPr>
  </w:style>
  <w:style w:type="paragraph" w:customStyle="1" w:styleId="KolofonFed">
    <w:name w:val="KolofonFed"/>
    <w:basedOn w:val="Kolofon"/>
    <w:rsid w:val="002A175C"/>
    <w:rPr>
      <w:b/>
    </w:rPr>
  </w:style>
  <w:style w:type="paragraph" w:customStyle="1" w:styleId="NormalFed">
    <w:name w:val="NormalFed"/>
    <w:basedOn w:val="Normal"/>
    <w:rsid w:val="002A175C"/>
    <w:rPr>
      <w:b/>
    </w:rPr>
  </w:style>
  <w:style w:type="paragraph" w:styleId="Listeafsnit">
    <w:name w:val="List Paragraph"/>
    <w:basedOn w:val="Normal"/>
    <w:uiPriority w:val="34"/>
    <w:rsid w:val="00850D68"/>
    <w:pPr>
      <w:spacing w:line="240" w:lineRule="atLeast"/>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192.168.101.177\skabeloner\dynamictemplate\Skabeloner\Dagsorden%20og%20Referat.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Dagsorden og Referat</Template>
  <TotalTime>0</TotalTime>
  <Pages>2</Pages>
  <Words>555</Words>
  <Characters>3406</Characters>
  <Application>Microsoft Office Word</Application>
  <DocSecurity>4</DocSecurity>
  <Lines>113</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Ditlevsen</dc:creator>
  <cp:keywords/>
  <dc:description/>
  <cp:lastModifiedBy>Maria Johansen</cp:lastModifiedBy>
  <cp:revision>2</cp:revision>
  <cp:lastPrinted>2021-10-27T11:44:00Z</cp:lastPrinted>
  <dcterms:created xsi:type="dcterms:W3CDTF">2021-10-27T12:26:00Z</dcterms:created>
  <dcterms:modified xsi:type="dcterms:W3CDTF">2021-10-27T12:26:00Z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{427B8DE1-748F-4D21-A651-4416E2D72F7E}</vt:lpwstr>
  </property>
</Properties>
</file>