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1C" w:rsidRDefault="0018641C" w:rsidP="00151D1C">
      <w:pPr>
        <w:rPr>
          <w:rFonts w:ascii="Verdana" w:hAnsi="Verdana" w:cs="Helvetica-Bold"/>
          <w:b/>
          <w:bCs/>
          <w:color w:val="000000"/>
          <w:sz w:val="34"/>
          <w:szCs w:val="34"/>
        </w:rPr>
      </w:pPr>
      <w:r w:rsidRPr="0018641C">
        <w:pict>
          <v:shapetype id="_x0000_t202" coordsize="21600,21600" o:spt="202" path="m,l,21600r21600,l21600,xe">
            <v:stroke joinstyle="miter"/>
            <v:path gradientshapeok="t" o:connecttype="rect"/>
          </v:shapetype>
          <v:shape id="_x0000_s1027" type="#_x0000_t202" style="position:absolute;margin-left:414pt;margin-top:-27pt;width:117pt;height:27pt;z-index:251656704" stroked="f">
            <v:textbox style="mso-next-textbox:#_x0000_s1027">
              <w:txbxContent>
                <w:p w:rsidR="003607CF" w:rsidRDefault="003607CF" w:rsidP="00151D1C">
                  <w:pPr>
                    <w:rPr>
                      <w:rFonts w:ascii="Verdana" w:hAnsi="Verdana"/>
                      <w:b/>
                      <w:sz w:val="16"/>
                      <w:szCs w:val="16"/>
                    </w:rPr>
                  </w:pPr>
                  <w:r>
                    <w:rPr>
                      <w:rFonts w:ascii="Verdana" w:hAnsi="Verdana"/>
                      <w:b/>
                      <w:sz w:val="16"/>
                      <w:szCs w:val="16"/>
                    </w:rPr>
                    <w:t>Svendborg Kommune</w:t>
                  </w:r>
                </w:p>
                <w:p w:rsidR="003607CF" w:rsidRDefault="003607CF" w:rsidP="00151D1C">
                  <w:pPr>
                    <w:rPr>
                      <w:rFonts w:ascii="Verdana" w:hAnsi="Verdana"/>
                      <w:sz w:val="16"/>
                      <w:szCs w:val="16"/>
                    </w:rPr>
                  </w:pPr>
                  <w:r>
                    <w:rPr>
                      <w:rFonts w:ascii="Verdana" w:hAnsi="Verdana"/>
                      <w:sz w:val="16"/>
                      <w:szCs w:val="16"/>
                    </w:rPr>
                    <w:t>Myndighedsafdelingen</w:t>
                  </w:r>
                </w:p>
              </w:txbxContent>
            </v:textbox>
          </v:shape>
        </w:pict>
      </w:r>
      <w:r w:rsidRPr="0018641C">
        <w:pict>
          <v:shape id="_x0000_s1026" type="#_x0000_t202" style="position:absolute;margin-left:396pt;margin-top:-81pt;width:138pt;height:66.6pt;z-index:251657728;mso-wrap-style:none" stroked="f">
            <v:textbox style="mso-next-textbox:#_x0000_s1026;mso-fit-shape-to-text:t">
              <w:txbxContent>
                <w:p w:rsidR="003607CF" w:rsidRDefault="003607CF" w:rsidP="00151D1C">
                  <w:r>
                    <w:rPr>
                      <w:rFonts w:eastAsia="Times New Roman"/>
                      <w:noProof/>
                      <w:sz w:val="20"/>
                      <w:szCs w:val="20"/>
                      <w:lang w:eastAsia="da-DK"/>
                    </w:rPr>
                    <w:drawing>
                      <wp:inline distT="0" distB="0" distL="0" distR="0">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w:r>
      <w:r w:rsidR="00151D1C">
        <w:rPr>
          <w:rFonts w:ascii="Verdana" w:hAnsi="Verdana" w:cs="Helvetica-Bold"/>
          <w:b/>
          <w:bCs/>
          <w:color w:val="000000"/>
          <w:sz w:val="34"/>
          <w:szCs w:val="34"/>
        </w:rPr>
        <w:t>Tilsynsrapport fra uanmeldt tilsyn</w:t>
      </w:r>
    </w:p>
    <w:p w:rsidR="00151D1C" w:rsidRDefault="00151D1C" w:rsidP="00151D1C">
      <w:pPr>
        <w:autoSpaceDE w:val="0"/>
        <w:autoSpaceDN w:val="0"/>
        <w:adjustRightInd w:val="0"/>
        <w:rPr>
          <w:rFonts w:ascii="Verdana" w:hAnsi="Verdana" w:cs="Helvetica"/>
          <w:color w:val="000000"/>
          <w:sz w:val="34"/>
          <w:szCs w:val="34"/>
        </w:rPr>
      </w:pPr>
    </w:p>
    <w:p w:rsidR="002B0BED" w:rsidRDefault="00A90D90" w:rsidP="00151D1C">
      <w:pPr>
        <w:autoSpaceDE w:val="0"/>
        <w:autoSpaceDN w:val="0"/>
        <w:adjustRightInd w:val="0"/>
        <w:rPr>
          <w:rFonts w:ascii="Verdana" w:hAnsi="Verdana" w:cs="Helvetica"/>
          <w:color w:val="000000"/>
          <w:sz w:val="34"/>
          <w:szCs w:val="34"/>
        </w:rPr>
      </w:pPr>
      <w:r>
        <w:rPr>
          <w:rFonts w:ascii="Verdana" w:hAnsi="Verdana" w:cs="Helvetica"/>
          <w:color w:val="000000"/>
          <w:sz w:val="34"/>
          <w:szCs w:val="34"/>
        </w:rPr>
        <w:t>Hesselager Plejecenter</w:t>
      </w:r>
    </w:p>
    <w:p w:rsidR="00151D1C" w:rsidRDefault="0061223B" w:rsidP="00151D1C">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A90D90">
        <w:rPr>
          <w:rFonts w:ascii="Verdana" w:hAnsi="Verdana" w:cs="Helvetica"/>
          <w:color w:val="000000"/>
          <w:sz w:val="22"/>
          <w:szCs w:val="22"/>
        </w:rPr>
        <w:t>4.4.</w:t>
      </w:r>
      <w:r w:rsidR="00280E09">
        <w:rPr>
          <w:rFonts w:ascii="Verdana" w:hAnsi="Verdana" w:cs="Helvetica"/>
          <w:color w:val="000000"/>
          <w:sz w:val="22"/>
          <w:szCs w:val="22"/>
        </w:rPr>
        <w:t>2016</w:t>
      </w: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Indholdsfortegnelse</w:t>
      </w:r>
      <w:r w:rsidR="00F324B2">
        <w:rPr>
          <w:rFonts w:ascii="Verdana" w:hAnsi="Verdana" w:cs="Helvetica-Bold"/>
          <w:b/>
          <w:bCs/>
          <w:color w:val="000000"/>
          <w:sz w:val="22"/>
          <w:szCs w:val="22"/>
        </w:rPr>
        <w:t xml:space="preserve"> </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1. Baggrund for tilsynet</w:t>
      </w:r>
      <w:r w:rsidR="000E1C9A">
        <w:rPr>
          <w:rFonts w:ascii="Verdana" w:hAnsi="Verdana" w:cs="Helvetica"/>
          <w:color w:val="000000"/>
          <w:sz w:val="18"/>
          <w:szCs w:val="18"/>
        </w:rPr>
        <w:t xml:space="preserve"> </w:t>
      </w:r>
      <w:r>
        <w:rPr>
          <w:rFonts w:ascii="Verdana" w:hAnsi="Verdana" w:cs="Helvetica"/>
          <w:color w:val="000000"/>
          <w:sz w:val="18"/>
          <w:szCs w:val="18"/>
        </w:rPr>
        <w:t>.........................................................................</w:t>
      </w:r>
      <w:r w:rsidR="000E1C9A">
        <w:rPr>
          <w:rFonts w:ascii="Verdana" w:hAnsi="Verdana" w:cs="Helvetica"/>
          <w:color w:val="000000"/>
          <w:sz w:val="18"/>
          <w:szCs w:val="18"/>
        </w:rPr>
        <w:t xml:space="preserve">.............................. </w:t>
      </w:r>
      <w:r>
        <w:rPr>
          <w:rFonts w:ascii="Verdana" w:hAnsi="Verdana" w:cs="Helvetica"/>
          <w:color w:val="000000"/>
          <w:sz w:val="18"/>
          <w:szCs w:val="18"/>
        </w:rPr>
        <w:t xml:space="preserve">side </w:t>
      </w:r>
      <w:r w:rsidR="004221AF">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4221AF">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4221AF">
        <w:rPr>
          <w:rFonts w:ascii="Verdana" w:hAnsi="Verdana" w:cs="Helvetica"/>
          <w:color w:val="000000"/>
          <w:sz w:val="18"/>
          <w:szCs w:val="18"/>
        </w:rPr>
        <w:t xml:space="preserve"> 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w:t>
      </w:r>
      <w:proofErr w:type="gramStart"/>
      <w:r>
        <w:rPr>
          <w:rFonts w:ascii="Verdana" w:hAnsi="Verdana" w:cs="Helvetica"/>
          <w:color w:val="000000"/>
          <w:sz w:val="18"/>
          <w:szCs w:val="18"/>
        </w:rPr>
        <w:t>…………………</w:t>
      </w:r>
      <w:r w:rsidR="000E1C9A">
        <w:rPr>
          <w:rFonts w:ascii="Verdana" w:hAnsi="Verdana" w:cs="Helvetica"/>
          <w:color w:val="000000"/>
          <w:sz w:val="18"/>
          <w:szCs w:val="18"/>
        </w:rPr>
        <w:t>………………………………………………………………………………</w:t>
      </w:r>
      <w:proofErr w:type="gramEnd"/>
      <w:r w:rsidR="000E1C9A">
        <w:rPr>
          <w:rFonts w:ascii="Verdana" w:hAnsi="Verdana" w:cs="Helvetica"/>
          <w:color w:val="000000"/>
          <w:sz w:val="18"/>
          <w:szCs w:val="18"/>
        </w:rPr>
        <w:t xml:space="preserve">  </w:t>
      </w:r>
      <w:r>
        <w:rPr>
          <w:rFonts w:ascii="Verdana" w:hAnsi="Verdana" w:cs="Helvetica"/>
          <w:color w:val="000000"/>
          <w:sz w:val="18"/>
          <w:szCs w:val="18"/>
        </w:rPr>
        <w:t>side</w:t>
      </w:r>
      <w:r w:rsidR="004221AF">
        <w:rPr>
          <w:rFonts w:ascii="Verdana" w:hAnsi="Verdana" w:cs="Helvetica"/>
          <w:color w:val="000000"/>
          <w:sz w:val="18"/>
          <w:szCs w:val="18"/>
        </w:rPr>
        <w:t xml:space="preserve"> 3</w:t>
      </w:r>
    </w:p>
    <w:p w:rsidR="00151D1C" w:rsidRDefault="00151D1C" w:rsidP="00151D1C">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5. Aktuelle forhold på tilsynsdagen</w:t>
      </w:r>
      <w:proofErr w:type="gramStart"/>
      <w:r>
        <w:rPr>
          <w:rFonts w:ascii="Verdana" w:hAnsi="Verdana" w:cs="Helvetica"/>
          <w:color w:val="000000"/>
          <w:sz w:val="18"/>
          <w:szCs w:val="18"/>
        </w:rPr>
        <w:t>.........................................................................................</w:t>
      </w:r>
      <w:proofErr w:type="gramEnd"/>
      <w:r>
        <w:rPr>
          <w:rFonts w:ascii="Verdana" w:hAnsi="Verdana" w:cs="Helvetica"/>
          <w:color w:val="000000"/>
          <w:sz w:val="18"/>
          <w:szCs w:val="18"/>
        </w:rPr>
        <w:t xml:space="preserve"> side </w:t>
      </w:r>
      <w:r w:rsidR="008074A8">
        <w:rPr>
          <w:rFonts w:ascii="Verdana" w:hAnsi="Verdana" w:cs="Helvetica"/>
          <w:color w:val="000000"/>
          <w:sz w:val="18"/>
          <w:szCs w:val="18"/>
        </w:rPr>
        <w:t>4</w:t>
      </w:r>
    </w:p>
    <w:p w:rsidR="00151D1C" w:rsidRDefault="005D0BE5" w:rsidP="00151D1C">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5D0BE5" w:rsidRP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Kort beskrivelse af boligenheden</w:t>
      </w:r>
      <w:r w:rsidR="0000398B">
        <w:rPr>
          <w:rFonts w:ascii="Verdana" w:hAnsi="Verdana" w:cs="Helvetica"/>
          <w:sz w:val="18"/>
          <w:szCs w:val="18"/>
        </w:rPr>
        <w:t>, herunder rengøring af boligen</w:t>
      </w:r>
      <w:r w:rsidR="00151D1C">
        <w:rPr>
          <w:rFonts w:ascii="Verdana" w:hAnsi="Verdana" w:cs="Helvetica"/>
          <w:sz w:val="18"/>
          <w:szCs w:val="18"/>
        </w:rPr>
        <w:t xml:space="preserve">    </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3 </w:t>
      </w:r>
      <w:r w:rsidR="00151D1C">
        <w:rPr>
          <w:rFonts w:ascii="Verdana" w:hAnsi="Verdana" w:cs="Helvetica"/>
          <w:sz w:val="18"/>
          <w:szCs w:val="18"/>
        </w:rPr>
        <w:t>Ændringer i beboersammensætning</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4 </w:t>
      </w:r>
      <w:r w:rsidR="00151D1C">
        <w:rPr>
          <w:rFonts w:ascii="Verdana" w:hAnsi="Verdana" w:cs="Helvetica"/>
          <w:sz w:val="18"/>
          <w:szCs w:val="18"/>
        </w:rPr>
        <w:t>Ændringer i personalesituation</w:t>
      </w:r>
    </w:p>
    <w:p w:rsid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5D0BE5" w:rsidRDefault="005D0BE5" w:rsidP="005D0BE5">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4221AF">
        <w:rPr>
          <w:rFonts w:ascii="Verdana" w:hAnsi="Verdana" w:cs="Helvetica"/>
          <w:color w:val="000000"/>
          <w:sz w:val="18"/>
          <w:szCs w:val="18"/>
        </w:rPr>
        <w:t>5</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1 </w:t>
      </w:r>
      <w:r w:rsidR="00E72AFC">
        <w:rPr>
          <w:rFonts w:ascii="Verdana" w:hAnsi="Verdana" w:cs="Helvetica"/>
          <w:color w:val="000000"/>
          <w:sz w:val="18"/>
          <w:szCs w:val="18"/>
        </w:rPr>
        <w:t>Ansvars- og kompetenceforhold</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Oplæring og introduktion til nyansatte og afløsere</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151D1C">
        <w:rPr>
          <w:rFonts w:ascii="Verdana" w:hAnsi="Verdana" w:cs="Helvetica"/>
          <w:sz w:val="18"/>
          <w:szCs w:val="18"/>
        </w:rPr>
        <w:t xml:space="preserve"> Specifik oplæring til personalet</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5</w:t>
      </w:r>
      <w:r w:rsidR="00151D1C">
        <w:rPr>
          <w:rFonts w:ascii="Verdana" w:hAnsi="Verdana" w:cs="Helvetica"/>
          <w:sz w:val="18"/>
          <w:szCs w:val="18"/>
        </w:rPr>
        <w:t xml:space="preserve"> Egenkontrol af sundhedsfaglig dokumentation</w:t>
      </w:r>
    </w:p>
    <w:p w:rsidR="007A219F" w:rsidRDefault="00E72AFC" w:rsidP="007A219F">
      <w:pPr>
        <w:autoSpaceDE w:val="0"/>
        <w:autoSpaceDN w:val="0"/>
        <w:adjustRightInd w:val="0"/>
        <w:ind w:left="1304"/>
        <w:rPr>
          <w:rFonts w:ascii="Verdana" w:hAnsi="Verdana" w:cs="Helvetica"/>
          <w:sz w:val="18"/>
          <w:szCs w:val="18"/>
        </w:rPr>
      </w:pPr>
      <w:r>
        <w:rPr>
          <w:rFonts w:ascii="Verdana" w:hAnsi="Verdana" w:cs="Helvetica"/>
          <w:sz w:val="18"/>
          <w:szCs w:val="18"/>
        </w:rPr>
        <w:t>6</w:t>
      </w:r>
      <w:r w:rsidR="007A219F">
        <w:rPr>
          <w:rFonts w:ascii="Verdana" w:hAnsi="Verdana" w:cs="Helvetica"/>
          <w:sz w:val="18"/>
          <w:szCs w:val="18"/>
        </w:rPr>
        <w:t xml:space="preserve"> </w:t>
      </w:r>
      <w:r w:rsidR="007A219F" w:rsidRPr="007A219F">
        <w:rPr>
          <w:rFonts w:ascii="Verdana" w:hAnsi="Verdana" w:cs="Helvetica"/>
          <w:sz w:val="18"/>
          <w:szCs w:val="18"/>
        </w:rPr>
        <w:t>Rehabilitering</w:t>
      </w:r>
    </w:p>
    <w:p w:rsidR="007A219F" w:rsidRDefault="00E72AFC" w:rsidP="007A219F">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7A219F" w:rsidRPr="007A219F" w:rsidRDefault="00E72AFC" w:rsidP="007122B6">
      <w:pPr>
        <w:autoSpaceDE w:val="0"/>
        <w:autoSpaceDN w:val="0"/>
        <w:adjustRightInd w:val="0"/>
        <w:ind w:firstLine="1304"/>
        <w:rPr>
          <w:rFonts w:ascii="Verdana" w:hAnsi="Verdana" w:cs="Helvetica"/>
          <w:sz w:val="18"/>
          <w:szCs w:val="18"/>
        </w:rPr>
      </w:pPr>
      <w:r>
        <w:rPr>
          <w:rFonts w:ascii="Verdana" w:hAnsi="Verdana" w:cs="Helvetica"/>
          <w:sz w:val="18"/>
          <w:szCs w:val="18"/>
        </w:rPr>
        <w:t xml:space="preserve">8 Kulturen ift. </w:t>
      </w:r>
      <w:r w:rsidR="007A219F" w:rsidRPr="007A219F">
        <w:rPr>
          <w:rFonts w:ascii="Verdana" w:hAnsi="Verdana" w:cs="Helvetica"/>
          <w:sz w:val="18"/>
          <w:szCs w:val="18"/>
        </w:rPr>
        <w:t>borgerens hjem</w:t>
      </w:r>
    </w:p>
    <w:p w:rsidR="00151D1C" w:rsidRDefault="00151D1C" w:rsidP="00151D1C">
      <w:pPr>
        <w:autoSpaceDE w:val="0"/>
        <w:autoSpaceDN w:val="0"/>
        <w:adjustRightInd w:val="0"/>
        <w:rPr>
          <w:rFonts w:ascii="Helvetica" w:hAnsi="Helvetica" w:cs="Helvetica"/>
          <w:sz w:val="19"/>
          <w:szCs w:val="19"/>
        </w:rPr>
      </w:pPr>
    </w:p>
    <w:p w:rsidR="00151D1C" w:rsidRDefault="00151D1C" w:rsidP="00151D1C">
      <w:pPr>
        <w:autoSpaceDE w:val="0"/>
        <w:autoSpaceDN w:val="0"/>
        <w:adjustRightInd w:val="0"/>
        <w:rPr>
          <w:rFonts w:ascii="Verdana" w:hAnsi="Verdana" w:cs="Helvetica"/>
          <w:sz w:val="18"/>
          <w:szCs w:val="18"/>
        </w:rPr>
      </w:pPr>
      <w:r>
        <w:rPr>
          <w:rFonts w:ascii="Verdana" w:hAnsi="Verdana" w:cs="Helvetica"/>
          <w:sz w:val="18"/>
          <w:szCs w:val="18"/>
        </w:rPr>
        <w:t>7. Personale ..............................................................................................</w:t>
      </w:r>
      <w:r w:rsidR="000E1C9A">
        <w:rPr>
          <w:rFonts w:ascii="Verdana" w:hAnsi="Verdana" w:cs="Helvetica"/>
          <w:sz w:val="18"/>
          <w:szCs w:val="18"/>
        </w:rPr>
        <w:t xml:space="preserve">......................... side </w:t>
      </w:r>
      <w:r w:rsidR="004221AF">
        <w:rPr>
          <w:rFonts w:ascii="Verdana" w:hAnsi="Verdana" w:cs="Helvetica"/>
          <w:sz w:val="18"/>
          <w:szCs w:val="18"/>
        </w:rPr>
        <w:t>6</w:t>
      </w:r>
    </w:p>
    <w:p w:rsidR="00151D1C" w:rsidRDefault="00151D1C" w:rsidP="00151D1C">
      <w:pPr>
        <w:autoSpaceDE w:val="0"/>
        <w:autoSpaceDN w:val="0"/>
        <w:adjustRightInd w:val="0"/>
        <w:rPr>
          <w:rFonts w:ascii="Helvetica" w:hAnsi="Helvetica" w:cs="Helvetica"/>
          <w:sz w:val="17"/>
          <w:szCs w:val="17"/>
        </w:rPr>
      </w:pPr>
    </w:p>
    <w:p w:rsidR="00151D1C" w:rsidRDefault="001D2356" w:rsidP="00151D1C">
      <w:pPr>
        <w:autoSpaceDE w:val="0"/>
        <w:autoSpaceDN w:val="0"/>
        <w:adjustRightInd w:val="0"/>
        <w:ind w:firstLine="1304"/>
        <w:rPr>
          <w:rFonts w:ascii="Verdana" w:hAnsi="Verdana" w:cs="Helvetica"/>
          <w:sz w:val="18"/>
          <w:szCs w:val="18"/>
        </w:rPr>
      </w:pPr>
      <w:r>
        <w:rPr>
          <w:rFonts w:ascii="Verdana" w:hAnsi="Verdana" w:cs="Helvetica"/>
          <w:sz w:val="18"/>
          <w:szCs w:val="18"/>
        </w:rPr>
        <w:t>1 H</w:t>
      </w:r>
      <w:r w:rsidR="00151D1C">
        <w:rPr>
          <w:rFonts w:ascii="Verdana" w:hAnsi="Verdana" w:cs="Helvetica"/>
          <w:sz w:val="18"/>
          <w:szCs w:val="18"/>
        </w:rPr>
        <w:t>ygiejne</w:t>
      </w:r>
    </w:p>
    <w:p w:rsidR="00151D1C" w:rsidRDefault="00F30C02"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3F525C">
        <w:rPr>
          <w:rFonts w:ascii="Verdana" w:hAnsi="Verdana" w:cs="Helvetica"/>
          <w:sz w:val="18"/>
          <w:szCs w:val="18"/>
        </w:rPr>
        <w:t xml:space="preserve"> </w:t>
      </w:r>
      <w:r w:rsidR="00E72AFC">
        <w:rPr>
          <w:rFonts w:ascii="Verdana" w:hAnsi="Verdana" w:cs="Helvetica"/>
          <w:sz w:val="18"/>
          <w:szCs w:val="18"/>
        </w:rPr>
        <w:t>Rammer for pleje og omsorg</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F30C02">
        <w:rPr>
          <w:rFonts w:ascii="Verdana" w:hAnsi="Verdana" w:cs="Helvetica"/>
          <w:sz w:val="18"/>
          <w:szCs w:val="18"/>
        </w:rPr>
        <w:t xml:space="preserve"> Sundhedsfaglig dokumentation</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7A219F"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w:t>
      </w:r>
      <w:r w:rsidR="00762350">
        <w:rPr>
          <w:rFonts w:ascii="Verdana" w:hAnsi="Verdana" w:cs="Helvetica"/>
          <w:color w:val="000000"/>
          <w:sz w:val="18"/>
          <w:szCs w:val="18"/>
        </w:rPr>
        <w:t xml:space="preserve"> </w:t>
      </w:r>
      <w:r w:rsidR="00151D1C">
        <w:rPr>
          <w:rFonts w:ascii="Verdana" w:hAnsi="Verdana" w:cs="Helvetica"/>
          <w:color w:val="000000"/>
          <w:sz w:val="18"/>
          <w:szCs w:val="18"/>
        </w:rPr>
        <w:t>Trivsel på arbejdspladsen</w:t>
      </w:r>
    </w:p>
    <w:p w:rsidR="007A219F" w:rsidRDefault="00E72AFC" w:rsidP="00E72AF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r w:rsidR="007A219F" w:rsidRPr="007A219F">
        <w:rPr>
          <w:rFonts w:ascii="Verdana" w:hAnsi="Verdana" w:cs="Helvetica"/>
          <w:color w:val="000000"/>
          <w:sz w:val="18"/>
          <w:szCs w:val="18"/>
        </w:rPr>
        <w:t xml:space="preserve">Rehabilitering  </w:t>
      </w:r>
    </w:p>
    <w:p w:rsidR="00151D1C" w:rsidRDefault="003F525C" w:rsidP="007A219F">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7</w:t>
      </w:r>
      <w:r w:rsidR="007A219F">
        <w:rPr>
          <w:rFonts w:ascii="Verdana" w:hAnsi="Verdana" w:cs="Helvetica"/>
          <w:color w:val="000000"/>
          <w:sz w:val="18"/>
          <w:szCs w:val="18"/>
        </w:rPr>
        <w:t xml:space="preserve"> </w:t>
      </w:r>
      <w:r>
        <w:rPr>
          <w:rFonts w:ascii="Verdana" w:hAnsi="Verdana" w:cs="Helvetica"/>
          <w:color w:val="000000"/>
          <w:sz w:val="18"/>
          <w:szCs w:val="18"/>
        </w:rPr>
        <w:t xml:space="preserve">Kulturen ift. </w:t>
      </w:r>
      <w:r w:rsidR="007A219F" w:rsidRPr="007A219F">
        <w:rPr>
          <w:rFonts w:ascii="Verdana" w:hAnsi="Verdana" w:cs="Helvetica"/>
          <w:sz w:val="18"/>
          <w:szCs w:val="18"/>
        </w:rPr>
        <w:t>borgerens hjem</w:t>
      </w:r>
      <w:r w:rsidR="00151D1C">
        <w:rPr>
          <w:rFonts w:ascii="Verdana" w:hAnsi="Verdana" w:cs="Helvetica"/>
          <w:color w:val="000000"/>
          <w:sz w:val="18"/>
          <w:szCs w:val="18"/>
        </w:rPr>
        <w:tab/>
        <w:t xml:space="preserve">   </w:t>
      </w:r>
    </w:p>
    <w:p w:rsidR="00B13C1B" w:rsidRDefault="00B13C1B" w:rsidP="007A219F">
      <w:pPr>
        <w:autoSpaceDE w:val="0"/>
        <w:autoSpaceDN w:val="0"/>
        <w:adjustRightInd w:val="0"/>
        <w:ind w:firstLine="1304"/>
        <w:rPr>
          <w:rFonts w:ascii="Verdana" w:hAnsi="Verdana" w:cs="Helvetica"/>
          <w:color w:val="000000"/>
          <w:sz w:val="18"/>
          <w:szCs w:val="18"/>
        </w:rPr>
      </w:pPr>
    </w:p>
    <w:p w:rsidR="00151D1C" w:rsidRDefault="00151D1C" w:rsidP="00151D1C">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8. Borgere ................................................................................................</w:t>
      </w:r>
      <w:r w:rsidR="000E1C9A">
        <w:rPr>
          <w:rFonts w:ascii="Verdana" w:hAnsi="Verdana" w:cs="Helvetica"/>
          <w:color w:val="000000"/>
          <w:sz w:val="18"/>
          <w:szCs w:val="18"/>
        </w:rPr>
        <w:t xml:space="preserve">......................... side </w:t>
      </w:r>
      <w:r w:rsidR="004221AF">
        <w:rPr>
          <w:rFonts w:ascii="Verdana" w:hAnsi="Verdana" w:cs="Helvetica"/>
          <w:color w:val="000000"/>
          <w:sz w:val="18"/>
          <w:szCs w:val="18"/>
        </w:rPr>
        <w:t>8</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3F525C">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 xml:space="preserve">1 Borgerens tilfredshed med </w:t>
      </w:r>
      <w:r w:rsidR="003F525C">
        <w:rPr>
          <w:rFonts w:ascii="Verdana" w:hAnsi="Verdana" w:cs="Helvetica"/>
          <w:color w:val="000000"/>
          <w:sz w:val="18"/>
          <w:szCs w:val="18"/>
        </w:rPr>
        <w:t>kontaktperson/</w:t>
      </w:r>
      <w:r>
        <w:rPr>
          <w:rFonts w:ascii="Verdana" w:hAnsi="Verdana" w:cs="Helvetica"/>
          <w:color w:val="000000"/>
          <w:sz w:val="18"/>
          <w:szCs w:val="18"/>
        </w:rPr>
        <w:t>personale</w:t>
      </w:r>
      <w:r w:rsidR="003F525C">
        <w:rPr>
          <w:rFonts w:ascii="Verdana" w:hAnsi="Verdana" w:cs="Helvetica"/>
          <w:color w:val="000000"/>
          <w:sz w:val="18"/>
          <w:szCs w:val="18"/>
        </w:rPr>
        <w:t xml:space="preserve"> s</w:t>
      </w:r>
      <w:r>
        <w:rPr>
          <w:rFonts w:ascii="Verdana" w:hAnsi="Verdana" w:cs="Helvetica"/>
          <w:color w:val="000000"/>
          <w:sz w:val="18"/>
          <w:szCs w:val="18"/>
        </w:rPr>
        <w:t>amt kontinuitet</w:t>
      </w:r>
      <w:r w:rsidR="003F525C">
        <w:rPr>
          <w:rFonts w:ascii="Verdana" w:hAnsi="Verdana" w:cs="Helvetica"/>
          <w:color w:val="000000"/>
          <w:sz w:val="18"/>
          <w:szCs w:val="18"/>
        </w:rPr>
        <w:t>en i opgavevaretagelsen</w:t>
      </w: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151D1C" w:rsidRDefault="003F525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3 </w:t>
      </w:r>
      <w:r w:rsidR="00151D1C">
        <w:rPr>
          <w:rFonts w:ascii="Verdana" w:hAnsi="Verdana" w:cs="Helvetica"/>
          <w:color w:val="000000"/>
          <w:sz w:val="18"/>
          <w:szCs w:val="18"/>
        </w:rPr>
        <w:t>Udbud af aktiviteter</w:t>
      </w:r>
    </w:p>
    <w:p w:rsidR="00151D1C" w:rsidRDefault="003F525C" w:rsidP="00E871F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w:t>
      </w:r>
      <w:r w:rsidR="003F525C">
        <w:rPr>
          <w:rFonts w:ascii="Verdana" w:hAnsi="Verdana" w:cs="Helvetica"/>
          <w:color w:val="000000"/>
          <w:sz w:val="18"/>
          <w:szCs w:val="18"/>
        </w:rPr>
        <w:t>5</w:t>
      </w:r>
      <w:r>
        <w:rPr>
          <w:rFonts w:ascii="Verdana" w:hAnsi="Verdana" w:cs="Helvetica"/>
          <w:color w:val="000000"/>
          <w:sz w:val="18"/>
          <w:szCs w:val="18"/>
        </w:rPr>
        <w:t xml:space="preserve"> Boligforhold og fysiske rammer</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DE37DA">
      <w:pPr>
        <w:autoSpaceDE w:val="0"/>
        <w:autoSpaceDN w:val="0"/>
        <w:adjustRightInd w:val="0"/>
        <w:rPr>
          <w:rFonts w:ascii="Verdana" w:hAnsi="Verdana" w:cs="Helvetica"/>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m.v., gennemføres årligt et uanmeldt tilsyn i samtlige plejeboligenheder i Svendborg Kommune. </w:t>
      </w:r>
    </w:p>
    <w:p w:rsidR="00151D1C" w:rsidRDefault="00151D1C" w:rsidP="00151D1C">
      <w:pPr>
        <w:autoSpaceDE w:val="0"/>
        <w:autoSpaceDN w:val="0"/>
        <w:adjustRightInd w:val="0"/>
        <w:rPr>
          <w:rFonts w:ascii="Verdana" w:hAnsi="Verdana" w:cs="Helvetica"/>
          <w:sz w:val="20"/>
          <w:szCs w:val="20"/>
        </w:rPr>
      </w:pPr>
    </w:p>
    <w:p w:rsidR="00151D1C" w:rsidRDefault="00151D1C" w:rsidP="00151D1C">
      <w:pPr>
        <w:autoSpaceDE w:val="0"/>
        <w:autoSpaceDN w:val="0"/>
        <w:adjustRightInd w:val="0"/>
        <w:rPr>
          <w:rFonts w:ascii="Verdana" w:hAnsi="Verdana" w:cs="Helvetica-Bold"/>
          <w:b/>
          <w:bCs/>
          <w:color w:val="000000"/>
          <w:sz w:val="22"/>
          <w:szCs w:val="22"/>
        </w:rPr>
      </w:pPr>
    </w:p>
    <w:p w:rsidR="00593F7B" w:rsidRDefault="00593F7B" w:rsidP="00593F7B">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w:t>
      </w:r>
      <w:r w:rsidR="000E1C9A">
        <w:rPr>
          <w:rFonts w:ascii="Verdana" w:hAnsi="Verdana" w:cs="Helvetica"/>
          <w:color w:val="000000"/>
          <w:sz w:val="20"/>
          <w:szCs w:val="20"/>
        </w:rPr>
        <w:t>er, personale og borgere, samt t</w:t>
      </w:r>
      <w:r>
        <w:rPr>
          <w:rFonts w:ascii="Verdana" w:hAnsi="Verdana" w:cs="Helvetica"/>
          <w:color w:val="000000"/>
          <w:sz w:val="20"/>
          <w:szCs w:val="20"/>
        </w:rPr>
        <w:t>ilsynets observationer.</w:t>
      </w:r>
    </w:p>
    <w:p w:rsidR="00593F7B" w:rsidRDefault="00593F7B"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80E09" w:rsidRDefault="00280E09"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80E09" w:rsidRDefault="00280E09"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80E09" w:rsidRDefault="00280E09" w:rsidP="00593F7B">
      <w:pPr>
        <w:autoSpaceDE w:val="0"/>
        <w:autoSpaceDN w:val="0"/>
        <w:adjustRightInd w:val="0"/>
        <w:rPr>
          <w:rFonts w:ascii="Verdana" w:hAnsi="Verdana" w:cs="Helvetica"/>
          <w:color w:val="000000"/>
          <w:sz w:val="20"/>
          <w:szCs w:val="20"/>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593F7B" w:rsidRDefault="00593F7B" w:rsidP="00593F7B">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593F7B" w:rsidRDefault="00593F7B" w:rsidP="00593F7B">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80E09" w:rsidRDefault="00593F7B"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w:t>
      </w:r>
      <w:r w:rsidR="00280E09">
        <w:rPr>
          <w:rFonts w:ascii="Verdana" w:hAnsi="Verdana" w:cs="Helvetica"/>
          <w:color w:val="000000"/>
          <w:sz w:val="20"/>
          <w:szCs w:val="20"/>
        </w:rPr>
        <w:t xml:space="preserve"> </w:t>
      </w:r>
    </w:p>
    <w:p w:rsidR="00280E09" w:rsidRDefault="00280E09" w:rsidP="00593F7B">
      <w:pPr>
        <w:autoSpaceDE w:val="0"/>
        <w:autoSpaceDN w:val="0"/>
        <w:adjustRightInd w:val="0"/>
        <w:ind w:left="284"/>
        <w:rPr>
          <w:rFonts w:ascii="Verdana" w:hAnsi="Verdana" w:cs="Helvetica"/>
          <w:color w:val="000000"/>
          <w:sz w:val="20"/>
          <w:szCs w:val="20"/>
        </w:rPr>
      </w:pPr>
    </w:p>
    <w:p w:rsidR="00593F7B" w:rsidRDefault="00280E09"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w:t>
      </w:r>
      <w:proofErr w:type="gramStart"/>
      <w:r>
        <w:rPr>
          <w:rFonts w:ascii="Verdana" w:hAnsi="Verdana" w:cs="Helvetica"/>
          <w:color w:val="000000"/>
          <w:sz w:val="20"/>
          <w:szCs w:val="20"/>
        </w:rPr>
        <w:t>fokusområde,  udvalgt</w:t>
      </w:r>
      <w:proofErr w:type="gramEnd"/>
      <w:r>
        <w:rPr>
          <w:rFonts w:ascii="Verdana" w:hAnsi="Verdana" w:cs="Helvetica"/>
          <w:color w:val="000000"/>
          <w:sz w:val="20"/>
          <w:szCs w:val="20"/>
        </w:rPr>
        <w:t xml:space="preserve"> på baggrund af kommunens ønske eller embedslægens anvisning.  </w:t>
      </w:r>
      <w:r w:rsidR="00593F7B">
        <w:rPr>
          <w:rFonts w:ascii="Verdana" w:hAnsi="Verdana" w:cs="Helvetica"/>
          <w:color w:val="000000"/>
          <w:sz w:val="20"/>
          <w:szCs w:val="20"/>
        </w:rPr>
        <w:t xml:space="preserve"> </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593F7B" w:rsidRDefault="00593F7B" w:rsidP="00593F7B">
      <w:pPr>
        <w:autoSpaceDE w:val="0"/>
        <w:autoSpaceDN w:val="0"/>
        <w:adjustRightInd w:val="0"/>
        <w:rPr>
          <w:rFonts w:ascii="Verdana" w:hAnsi="Verdana" w:cs="Helvetica"/>
          <w:color w:val="000000"/>
          <w:sz w:val="20"/>
          <w:szCs w:val="20"/>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151D1C">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1B432A">
        <w:rPr>
          <w:rFonts w:ascii="Verdana" w:hAnsi="Verdana" w:cs="Helvetica"/>
          <w:color w:val="000000"/>
          <w:sz w:val="20"/>
          <w:szCs w:val="20"/>
        </w:rPr>
        <w:t>.</w:t>
      </w:r>
      <w:r w:rsidR="001F73BE">
        <w:rPr>
          <w:rFonts w:ascii="Verdana" w:hAnsi="Verdana" w:cs="Helvetica"/>
          <w:color w:val="000000"/>
          <w:sz w:val="20"/>
          <w:szCs w:val="20"/>
        </w:rPr>
        <w:t xml:space="preserve"> 4.4.</w:t>
      </w:r>
      <w:r w:rsidR="00280E09">
        <w:rPr>
          <w:rFonts w:ascii="Verdana" w:hAnsi="Verdana" w:cs="Helvetica"/>
          <w:color w:val="000000"/>
          <w:sz w:val="20"/>
          <w:szCs w:val="20"/>
        </w:rPr>
        <w:t>2016</w:t>
      </w:r>
      <w:r w:rsidR="004A1704">
        <w:rPr>
          <w:rFonts w:ascii="Verdana" w:hAnsi="Verdana" w:cs="Helvetica"/>
          <w:color w:val="000000"/>
          <w:sz w:val="20"/>
          <w:szCs w:val="20"/>
        </w:rPr>
        <w:t xml:space="preserve"> </w:t>
      </w:r>
      <w:r>
        <w:rPr>
          <w:rFonts w:ascii="Verdana" w:hAnsi="Verdana" w:cs="Helvetica"/>
          <w:color w:val="000000"/>
          <w:sz w:val="20"/>
          <w:szCs w:val="20"/>
        </w:rPr>
        <w:t>af tilsynsførende sygeplejerske</w:t>
      </w:r>
      <w:r w:rsidR="004A1704">
        <w:rPr>
          <w:rFonts w:ascii="Verdana" w:hAnsi="Verdana" w:cs="Helvetica"/>
          <w:color w:val="000000"/>
          <w:sz w:val="20"/>
          <w:szCs w:val="20"/>
        </w:rPr>
        <w:t xml:space="preserve"> </w:t>
      </w:r>
      <w:r w:rsidR="001F73BE">
        <w:rPr>
          <w:rFonts w:ascii="Verdana" w:hAnsi="Verdana" w:cs="Helvetica"/>
          <w:color w:val="000000"/>
          <w:sz w:val="20"/>
          <w:szCs w:val="20"/>
        </w:rPr>
        <w:t>Therese Jakobsen</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151D1C" w:rsidRDefault="00151D1C" w:rsidP="00151D1C">
      <w:pPr>
        <w:autoSpaceDE w:val="0"/>
        <w:autoSpaceDN w:val="0"/>
        <w:adjustRightInd w:val="0"/>
        <w:rPr>
          <w:rFonts w:ascii="Verdana" w:hAnsi="Verdana" w:cs="TTE190B5A8t00"/>
          <w:color w:val="007F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w:t>
      </w:r>
      <w:r w:rsidR="000E1C9A">
        <w:rPr>
          <w:rFonts w:ascii="Verdana" w:hAnsi="Verdana" w:cs="Helvetica"/>
          <w:color w:val="000000"/>
          <w:sz w:val="20"/>
          <w:szCs w:val="20"/>
        </w:rPr>
        <w:t>ser</w:t>
      </w:r>
      <w:r>
        <w:rPr>
          <w:rFonts w:ascii="Verdana" w:hAnsi="Verdana" w:cs="Helvetica"/>
          <w:color w:val="000000"/>
          <w:sz w:val="20"/>
          <w:szCs w:val="20"/>
        </w:rPr>
        <w:t>, rutiner, værdier,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151D1C" w:rsidRDefault="00151D1C" w:rsidP="00151D1C">
      <w:pPr>
        <w:autoSpaceDE w:val="0"/>
        <w:autoSpaceDN w:val="0"/>
        <w:adjustRightInd w:val="0"/>
        <w:rPr>
          <w:rFonts w:ascii="Verdana" w:hAnsi="Verdana" w:cs="Helvetica-Bold"/>
          <w:b/>
          <w:bCs/>
          <w:color w:val="000000"/>
          <w:sz w:val="20"/>
          <w:szCs w:val="20"/>
        </w:rPr>
      </w:pPr>
    </w:p>
    <w:p w:rsidR="00151D1C" w:rsidRDefault="0018641C" w:rsidP="00151D1C">
      <w:pPr>
        <w:autoSpaceDE w:val="0"/>
        <w:autoSpaceDN w:val="0"/>
        <w:adjustRightInd w:val="0"/>
        <w:ind w:left="1304"/>
        <w:rPr>
          <w:rFonts w:ascii="Verdana" w:hAnsi="Verdana" w:cs="Helvetica-Bold"/>
          <w:b/>
          <w:bCs/>
          <w:color w:val="000000"/>
          <w:sz w:val="20"/>
          <w:szCs w:val="20"/>
        </w:rPr>
      </w:pPr>
      <w:r w:rsidRPr="0018641C">
        <w:pict>
          <v:shape id="_x0000_s1028" type="#_x0000_t202" style="position:absolute;left:0;text-align:left;margin-left:-27pt;margin-top:3.7pt;width:1in;height:54pt;z-index:251658752">
            <v:textbox style="mso-next-textbox:#_x0000_s1028">
              <w:txbxContent>
                <w:p w:rsidR="003607CF" w:rsidRDefault="003607CF" w:rsidP="00151D1C">
                  <w:pPr>
                    <w:rPr>
                      <w:color w:val="008000"/>
                      <w:sz w:val="72"/>
                      <w:szCs w:val="72"/>
                    </w:rPr>
                  </w:pPr>
                  <w:r>
                    <w:rPr>
                      <w:color w:val="008000"/>
                      <w:sz w:val="72"/>
                      <w:szCs w:val="72"/>
                    </w:rPr>
                    <w:t xml:space="preserve"> </w:t>
                  </w:r>
                  <w:r>
                    <w:rPr>
                      <w:color w:val="008000"/>
                      <w:sz w:val="72"/>
                      <w:szCs w:val="72"/>
                    </w:rPr>
                    <w:sym w:font="Wingdings" w:char="00FD"/>
                  </w:r>
                </w:p>
                <w:p w:rsidR="003607CF" w:rsidRDefault="003607CF" w:rsidP="00151D1C"/>
              </w:txbxContent>
            </v:textbox>
          </v:shape>
        </w:pict>
      </w:r>
      <w:r w:rsidR="00151D1C">
        <w:rPr>
          <w:rFonts w:ascii="Verdana" w:hAnsi="Verdana" w:cs="Helvetica-Bold"/>
          <w:b/>
          <w:bCs/>
          <w:color w:val="000000"/>
          <w:sz w:val="20"/>
          <w:szCs w:val="20"/>
        </w:rPr>
        <w:t>Mindre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w:t>
      </w:r>
      <w:r w:rsidR="000E1C9A">
        <w:rPr>
          <w:rFonts w:ascii="Verdana" w:hAnsi="Verdana" w:cs="Helvetica"/>
          <w:color w:val="000000"/>
          <w:sz w:val="20"/>
          <w:szCs w:val="20"/>
        </w:rPr>
        <w:t>ser</w:t>
      </w:r>
      <w:r>
        <w:rPr>
          <w:rFonts w:ascii="Verdana" w:hAnsi="Verdana" w:cs="Helvetica"/>
          <w:color w:val="000000"/>
          <w:sz w:val="20"/>
          <w:szCs w:val="20"/>
        </w:rPr>
        <w:t>, værdier, rutiner,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1F73BE" w:rsidRDefault="001F73BE" w:rsidP="00151D1C">
      <w:pPr>
        <w:autoSpaceDE w:val="0"/>
        <w:autoSpaceDN w:val="0"/>
        <w:adjustRightInd w:val="0"/>
        <w:ind w:left="1304"/>
        <w:rPr>
          <w:rFonts w:ascii="Verdana" w:hAnsi="Verdana" w:cs="Helvetica"/>
          <w:color w:val="000000"/>
          <w:sz w:val="20"/>
          <w:szCs w:val="20"/>
        </w:rPr>
      </w:pPr>
    </w:p>
    <w:p w:rsidR="001F73BE" w:rsidRDefault="001F73BE" w:rsidP="001F73BE">
      <w:pPr>
        <w:autoSpaceDE w:val="0"/>
        <w:autoSpaceDN w:val="0"/>
        <w:adjustRightInd w:val="0"/>
        <w:ind w:left="1304"/>
        <w:rPr>
          <w:rFonts w:ascii="Verdana" w:hAnsi="Verdana" w:cs="Helvetica"/>
          <w:i/>
          <w:color w:val="000000"/>
          <w:sz w:val="20"/>
          <w:szCs w:val="20"/>
        </w:rPr>
      </w:pPr>
      <w:r w:rsidRPr="00D37C6B">
        <w:rPr>
          <w:rFonts w:ascii="Verdana" w:hAnsi="Verdana" w:cs="Helvetica"/>
          <w:i/>
          <w:color w:val="000000"/>
          <w:sz w:val="20"/>
          <w:szCs w:val="20"/>
          <w:u w:val="single"/>
        </w:rPr>
        <w:t>Tilsynets bemærkninger og kommentarer</w:t>
      </w:r>
      <w:r>
        <w:rPr>
          <w:rFonts w:ascii="Verdana" w:hAnsi="Verdana" w:cs="Helvetica"/>
          <w:i/>
          <w:color w:val="000000"/>
          <w:sz w:val="20"/>
          <w:szCs w:val="20"/>
        </w:rPr>
        <w:t>:</w:t>
      </w:r>
    </w:p>
    <w:p w:rsidR="001F73BE" w:rsidRDefault="001F73BE" w:rsidP="001F73BE">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Som nævnt lever det observerede op til lovgivning, forvaltningens regler, instrukser og rutiner. </w:t>
      </w:r>
    </w:p>
    <w:p w:rsidR="001F73BE" w:rsidRDefault="001F73BE" w:rsidP="001F73BE">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Det generelle billede af det dokumenterede viser et godt fagligt overblik over borgernes sundheds- og sygdomsmæssige situation.</w:t>
      </w:r>
    </w:p>
    <w:p w:rsidR="001F73BE" w:rsidRDefault="001F73BE" w:rsidP="001F73BE">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Der er ved tilsynet fundet overensstemmelse mellem borgeraftaler og oprettede borgerplaner, dog er der tilfælde</w:t>
      </w:r>
      <w:r w:rsidR="00936AFD">
        <w:rPr>
          <w:rFonts w:ascii="Verdana" w:hAnsi="Verdana" w:cs="Helvetica"/>
          <w:i/>
          <w:color w:val="000000"/>
          <w:sz w:val="20"/>
          <w:szCs w:val="20"/>
        </w:rPr>
        <w:t xml:space="preserve"> af</w:t>
      </w:r>
      <w:r>
        <w:rPr>
          <w:rFonts w:ascii="Verdana" w:hAnsi="Verdana" w:cs="Helvetica"/>
          <w:i/>
          <w:color w:val="000000"/>
          <w:sz w:val="20"/>
          <w:szCs w:val="20"/>
        </w:rPr>
        <w:t xml:space="preserve"> manglende evaluering op mod mål i få af planerne. En enkelt af borgerne mangler udfyldelse af Livshistorie, eller oplysning om at denne er under udarbejdelse.</w:t>
      </w:r>
    </w:p>
    <w:p w:rsidR="001F73BE" w:rsidRDefault="001F73BE" w:rsidP="001F73BE">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Der mangler hos en borger oprettelse af borgerplan på 2 slags PN medicin og der er generel usikkerhed på om der skal dokumenteres under handling eller under evaluering.</w:t>
      </w:r>
      <w:r w:rsidR="00936AFD">
        <w:rPr>
          <w:rFonts w:ascii="Verdana" w:hAnsi="Verdana" w:cs="Helvetica"/>
          <w:i/>
          <w:color w:val="000000"/>
          <w:sz w:val="20"/>
          <w:szCs w:val="20"/>
        </w:rPr>
        <w:t xml:space="preserve"> Ligeledes ses usikkerhed </w:t>
      </w:r>
      <w:proofErr w:type="spellStart"/>
      <w:r w:rsidR="00936AFD">
        <w:rPr>
          <w:rFonts w:ascii="Verdana" w:hAnsi="Verdana" w:cs="Helvetica"/>
          <w:i/>
          <w:color w:val="000000"/>
          <w:sz w:val="20"/>
          <w:szCs w:val="20"/>
        </w:rPr>
        <w:t>ift</w:t>
      </w:r>
      <w:proofErr w:type="spellEnd"/>
      <w:r w:rsidR="00936AFD">
        <w:rPr>
          <w:rFonts w:ascii="Verdana" w:hAnsi="Verdana" w:cs="Helvetica"/>
          <w:i/>
          <w:color w:val="000000"/>
          <w:sz w:val="20"/>
          <w:szCs w:val="20"/>
        </w:rPr>
        <w:t xml:space="preserve"> korrekt dokumentation omkring kronisk sygdomme. </w:t>
      </w:r>
    </w:p>
    <w:p w:rsidR="001F73BE" w:rsidRDefault="001F73BE" w:rsidP="001F73BE">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Der er efterfølgende telefonisk vejledt om ovenstående til plejecentrets sygeplejerske.</w:t>
      </w:r>
    </w:p>
    <w:p w:rsidR="001F73BE" w:rsidRDefault="001F73BE" w:rsidP="001F73BE">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Ved Tilsynet d.</w:t>
      </w:r>
      <w:proofErr w:type="gramStart"/>
      <w:r w:rsidR="00936AFD">
        <w:rPr>
          <w:rFonts w:ascii="Verdana" w:hAnsi="Verdana" w:cs="Helvetica"/>
          <w:i/>
          <w:color w:val="000000"/>
          <w:sz w:val="20"/>
          <w:szCs w:val="20"/>
        </w:rPr>
        <w:t>4.4.16</w:t>
      </w:r>
      <w:proofErr w:type="gramEnd"/>
      <w:r>
        <w:rPr>
          <w:rFonts w:ascii="Verdana" w:hAnsi="Verdana" w:cs="Helvetica"/>
          <w:i/>
          <w:color w:val="000000"/>
          <w:sz w:val="20"/>
          <w:szCs w:val="20"/>
        </w:rPr>
        <w:t xml:space="preserve"> var der en god stemning blan</w:t>
      </w:r>
      <w:r w:rsidR="00936AFD">
        <w:rPr>
          <w:rFonts w:ascii="Verdana" w:hAnsi="Verdana" w:cs="Helvetica"/>
          <w:i/>
          <w:color w:val="000000"/>
          <w:sz w:val="20"/>
          <w:szCs w:val="20"/>
        </w:rPr>
        <w:t xml:space="preserve">dt borgere, personale. Stedets leder var ikke </w:t>
      </w:r>
      <w:proofErr w:type="gramStart"/>
      <w:r w:rsidR="00936AFD">
        <w:rPr>
          <w:rFonts w:ascii="Verdana" w:hAnsi="Verdana" w:cs="Helvetica"/>
          <w:i/>
          <w:color w:val="000000"/>
          <w:sz w:val="20"/>
          <w:szCs w:val="20"/>
        </w:rPr>
        <w:t>tilstede</w:t>
      </w:r>
      <w:proofErr w:type="gramEnd"/>
      <w:r w:rsidR="00936AFD">
        <w:rPr>
          <w:rFonts w:ascii="Verdana" w:hAnsi="Verdana" w:cs="Helvetica"/>
          <w:i/>
          <w:color w:val="000000"/>
          <w:sz w:val="20"/>
          <w:szCs w:val="20"/>
        </w:rPr>
        <w:t xml:space="preserve"> under Tilsynet</w:t>
      </w:r>
      <w:r>
        <w:rPr>
          <w:rFonts w:ascii="Verdana" w:hAnsi="Verdana" w:cs="Helvetica"/>
          <w:i/>
          <w:color w:val="000000"/>
          <w:sz w:val="20"/>
          <w:szCs w:val="20"/>
        </w:rPr>
        <w:t>. Borgerne udtrykte ved Tilsynet alle stor tilfredshed med at bo på plejecentret og personalet gav udtryk for stor trivsel i det daglige arbejde.</w:t>
      </w:r>
    </w:p>
    <w:p w:rsidR="001F73BE" w:rsidRDefault="001F73BE" w:rsidP="001F73BE">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Tilsynsførende blev mødt med stor venlighed og imødekommenhed og der var en positiv tilgang til Tilsynet.</w:t>
      </w:r>
    </w:p>
    <w:p w:rsidR="001F73BE" w:rsidRDefault="001F73BE" w:rsidP="001F73BE">
      <w:pPr>
        <w:autoSpaceDE w:val="0"/>
        <w:autoSpaceDN w:val="0"/>
        <w:adjustRightInd w:val="0"/>
        <w:ind w:left="1304"/>
        <w:rPr>
          <w:rFonts w:ascii="Verdana" w:hAnsi="Verdana" w:cs="Helvetica"/>
          <w:i/>
          <w:color w:val="000000"/>
          <w:sz w:val="20"/>
          <w:szCs w:val="20"/>
        </w:rPr>
      </w:pPr>
    </w:p>
    <w:p w:rsidR="001F73BE" w:rsidRDefault="001F73BE" w:rsidP="001F73BE">
      <w:pPr>
        <w:autoSpaceDE w:val="0"/>
        <w:autoSpaceDN w:val="0"/>
        <w:adjustRightInd w:val="0"/>
        <w:ind w:firstLine="1304"/>
        <w:rPr>
          <w:rFonts w:ascii="Verdana" w:hAnsi="Verdana" w:cs="Helvetica"/>
          <w:color w:val="000000"/>
          <w:sz w:val="20"/>
          <w:szCs w:val="20"/>
        </w:rPr>
      </w:pPr>
      <w:r w:rsidRPr="00213EE7">
        <w:rPr>
          <w:rFonts w:ascii="Verdana" w:hAnsi="Verdana" w:cs="Helvetica"/>
          <w:color w:val="000000"/>
          <w:sz w:val="20"/>
          <w:szCs w:val="20"/>
        </w:rPr>
        <w:t xml:space="preserve">Rapporten er efterfølgende sendt i høring hos sektionsleder. </w:t>
      </w:r>
    </w:p>
    <w:p w:rsidR="008074A8" w:rsidRDefault="008074A8" w:rsidP="008074A8">
      <w:pPr>
        <w:autoSpaceDE w:val="0"/>
        <w:autoSpaceDN w:val="0"/>
        <w:adjustRightInd w:val="0"/>
        <w:ind w:firstLine="1304"/>
        <w:rPr>
          <w:rFonts w:ascii="Verdana" w:hAnsi="Verdana" w:cs="Helvetica"/>
          <w:color w:val="000000"/>
          <w:sz w:val="20"/>
          <w:szCs w:val="20"/>
        </w:rPr>
      </w:pPr>
      <w:r>
        <w:rPr>
          <w:rFonts w:ascii="Verdana" w:hAnsi="Verdana" w:cs="Helvetica"/>
          <w:color w:val="000000"/>
          <w:sz w:val="20"/>
          <w:szCs w:val="20"/>
        </w:rPr>
        <w:t>Der er i høringsperioden ikke indkommet bemærkninger til rapporten.</w:t>
      </w:r>
    </w:p>
    <w:p w:rsidR="008074A8" w:rsidRDefault="008074A8" w:rsidP="008074A8">
      <w:pPr>
        <w:autoSpaceDE w:val="0"/>
        <w:autoSpaceDN w:val="0"/>
        <w:adjustRightInd w:val="0"/>
        <w:ind w:left="1304"/>
        <w:rPr>
          <w:rFonts w:ascii="Verdana" w:hAnsi="Verdana" w:cs="Helvetica"/>
          <w:color w:val="000000"/>
          <w:sz w:val="20"/>
          <w:szCs w:val="20"/>
        </w:rPr>
      </w:pPr>
    </w:p>
    <w:p w:rsidR="000E1C9A" w:rsidRDefault="000E1C9A" w:rsidP="00151D1C">
      <w:pPr>
        <w:autoSpaceDE w:val="0"/>
        <w:autoSpaceDN w:val="0"/>
        <w:adjustRightInd w:val="0"/>
        <w:ind w:left="1304"/>
        <w:rPr>
          <w:rFonts w:ascii="Verdana" w:hAnsi="Verdana" w:cs="Helvetica-Bold"/>
          <w:b/>
          <w:bCs/>
          <w:color w:val="0000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w:t>
      </w:r>
      <w:r w:rsidR="000E1C9A">
        <w:rPr>
          <w:rFonts w:ascii="Verdana" w:hAnsi="Verdana" w:cs="Helvetica"/>
          <w:color w:val="000000"/>
          <w:sz w:val="20"/>
          <w:szCs w:val="20"/>
        </w:rPr>
        <w:t>ser</w:t>
      </w:r>
      <w:r>
        <w:rPr>
          <w:rFonts w:ascii="Verdana" w:hAnsi="Verdana" w:cs="Helvetica"/>
          <w:color w:val="000000"/>
          <w:sz w:val="20"/>
          <w:szCs w:val="20"/>
        </w:rPr>
        <w:t>, værdier, rutiner,</w:t>
      </w:r>
    </w:p>
    <w:p w:rsidR="00151D1C" w:rsidRDefault="00151D1C" w:rsidP="00151D1C">
      <w:pPr>
        <w:autoSpaceDE w:val="0"/>
        <w:autoSpaceDN w:val="0"/>
        <w:adjustRightInd w:val="0"/>
        <w:ind w:left="1304"/>
        <w:rPr>
          <w:rFonts w:ascii="Verdana" w:hAnsi="Verdana" w:cs="Helvetica"/>
          <w:color w:val="000000"/>
          <w:sz w:val="20"/>
          <w:szCs w:val="20"/>
        </w:rPr>
      </w:pPr>
      <w:proofErr w:type="gramStart"/>
      <w:r>
        <w:rPr>
          <w:rFonts w:ascii="Verdana" w:hAnsi="Verdana" w:cs="Helvetica"/>
          <w:color w:val="000000"/>
          <w:sz w:val="20"/>
          <w:szCs w:val="20"/>
        </w:rPr>
        <w:t>kvalitetsstandarder og almen f</w:t>
      </w:r>
      <w:r w:rsidR="000E1C9A">
        <w:rPr>
          <w:rFonts w:ascii="Verdana" w:hAnsi="Verdana" w:cs="Helvetica"/>
          <w:color w:val="000000"/>
          <w:sz w:val="20"/>
          <w:szCs w:val="20"/>
        </w:rPr>
        <w:t>aglig standard.</w:t>
      </w:r>
      <w:proofErr w:type="gramEnd"/>
      <w:r w:rsidR="000E1C9A">
        <w:rPr>
          <w:rFonts w:ascii="Verdana" w:hAnsi="Verdana" w:cs="Helvetica"/>
          <w:color w:val="000000"/>
          <w:sz w:val="20"/>
          <w:szCs w:val="20"/>
        </w:rPr>
        <w:t xml:space="preserve"> På baggrund af t</w:t>
      </w:r>
      <w:r>
        <w:rPr>
          <w:rFonts w:ascii="Verdana" w:hAnsi="Verdana" w:cs="Helvetica"/>
          <w:color w:val="000000"/>
          <w:sz w:val="20"/>
          <w:szCs w:val="20"/>
        </w:rPr>
        <w:t>ilsynets</w:t>
      </w:r>
    </w:p>
    <w:p w:rsidR="00151D1C" w:rsidRDefault="000E1C9A"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w:t>
      </w:r>
      <w:r w:rsidR="00151D1C">
        <w:rPr>
          <w:rFonts w:ascii="Verdana" w:hAnsi="Verdana" w:cs="Helvetica"/>
          <w:color w:val="000000"/>
          <w:sz w:val="20"/>
          <w:szCs w:val="20"/>
        </w:rPr>
        <w:t>lejecent</w:t>
      </w:r>
      <w:r>
        <w:rPr>
          <w:rFonts w:ascii="Verdana" w:hAnsi="Verdana" w:cs="Helvetica"/>
          <w:color w:val="000000"/>
          <w:sz w:val="20"/>
          <w:szCs w:val="20"/>
        </w:rPr>
        <w:t>ret</w:t>
      </w:r>
      <w:r w:rsidR="00151D1C">
        <w:rPr>
          <w:rFonts w:ascii="Verdana" w:hAnsi="Verdana" w:cs="Helvetica"/>
          <w:color w:val="000000"/>
          <w:sz w:val="20"/>
          <w:szCs w:val="20"/>
        </w:rPr>
        <w:t xml:space="preserve">/ældreboligerne en </w:t>
      </w:r>
      <w:proofErr w:type="spellStart"/>
      <w:r w:rsidR="00151D1C">
        <w:rPr>
          <w:rFonts w:ascii="Verdana" w:hAnsi="Verdana" w:cs="Helvetica"/>
          <w:color w:val="000000"/>
          <w:sz w:val="20"/>
          <w:szCs w:val="20"/>
        </w:rPr>
        <w:t>tids-</w:t>
      </w:r>
      <w:proofErr w:type="spellEnd"/>
      <w:r w:rsidR="00151D1C">
        <w:rPr>
          <w:rFonts w:ascii="Verdana" w:hAnsi="Verdana" w:cs="Helvetica"/>
          <w:color w:val="000000"/>
          <w:sz w:val="20"/>
          <w:szCs w:val="20"/>
        </w:rPr>
        <w:t xml:space="preserve"> og handlingsplan</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Handlingsplanen sendes til tilsynsførende, som herefter kan foretage de nødvendige opfølgningsbesøg.</w:t>
      </w:r>
    </w:p>
    <w:p w:rsidR="008074A8" w:rsidRDefault="008074A8" w:rsidP="00151D1C">
      <w:pPr>
        <w:autoSpaceDE w:val="0"/>
        <w:autoSpaceDN w:val="0"/>
        <w:adjustRightInd w:val="0"/>
        <w:ind w:left="1304"/>
        <w:rPr>
          <w:rFonts w:ascii="Verdana" w:hAnsi="Verdana" w:cs="Helvetica"/>
          <w:color w:val="000000"/>
          <w:sz w:val="20"/>
          <w:szCs w:val="20"/>
        </w:rPr>
      </w:pPr>
    </w:p>
    <w:p w:rsidR="008074A8" w:rsidRDefault="008074A8" w:rsidP="00151D1C">
      <w:pPr>
        <w:autoSpaceDE w:val="0"/>
        <w:autoSpaceDN w:val="0"/>
        <w:adjustRightInd w:val="0"/>
        <w:ind w:left="1304"/>
        <w:rPr>
          <w:rFonts w:ascii="Verdana" w:hAnsi="Verdana" w:cs="Helvetica"/>
          <w:color w:val="000000"/>
          <w:sz w:val="20"/>
          <w:szCs w:val="20"/>
        </w:rPr>
      </w:pPr>
    </w:p>
    <w:p w:rsidR="008074A8" w:rsidRDefault="008074A8" w:rsidP="00151D1C">
      <w:pPr>
        <w:autoSpaceDE w:val="0"/>
        <w:autoSpaceDN w:val="0"/>
        <w:adjustRightInd w:val="0"/>
        <w:ind w:left="1304"/>
        <w:rPr>
          <w:rFonts w:ascii="Verdana" w:hAnsi="Verdana" w:cs="Helvetica"/>
          <w:color w:val="000000"/>
          <w:sz w:val="20"/>
          <w:szCs w:val="20"/>
        </w:rPr>
      </w:pPr>
    </w:p>
    <w:p w:rsidR="008074A8" w:rsidRDefault="008074A8" w:rsidP="00151D1C">
      <w:pPr>
        <w:autoSpaceDE w:val="0"/>
        <w:autoSpaceDN w:val="0"/>
        <w:adjustRightInd w:val="0"/>
        <w:ind w:left="1304"/>
        <w:rPr>
          <w:rFonts w:ascii="Verdana" w:hAnsi="Verdana" w:cs="Helvetica"/>
          <w:color w:val="000000"/>
          <w:sz w:val="20"/>
          <w:szCs w:val="20"/>
        </w:rPr>
      </w:pPr>
    </w:p>
    <w:p w:rsidR="008074A8" w:rsidRDefault="008074A8" w:rsidP="00151D1C">
      <w:pPr>
        <w:autoSpaceDE w:val="0"/>
        <w:autoSpaceDN w:val="0"/>
        <w:adjustRightInd w:val="0"/>
        <w:ind w:left="1304"/>
      </w:pPr>
    </w:p>
    <w:p w:rsidR="00151D1C" w:rsidRDefault="00151D1C" w:rsidP="00151D1C">
      <w:pPr>
        <w:autoSpaceDE w:val="0"/>
        <w:autoSpaceDN w:val="0"/>
        <w:adjustRightInd w:val="0"/>
        <w:rPr>
          <w:rFonts w:ascii="Verdana" w:hAnsi="Verdana" w:cs="Helvetica-Bold"/>
          <w:b/>
          <w:bCs/>
          <w:color w:val="000000"/>
          <w:sz w:val="22"/>
          <w:szCs w:val="22"/>
        </w:rPr>
      </w:pPr>
    </w:p>
    <w:p w:rsidR="001B39E6" w:rsidRDefault="001B39E6"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rsidR="00151D1C" w:rsidRDefault="00151D1C" w:rsidP="00151D1C">
      <w:pPr>
        <w:autoSpaceDE w:val="0"/>
        <w:autoSpaceDN w:val="0"/>
        <w:adjustRightInd w:val="0"/>
        <w:rPr>
          <w:rFonts w:ascii="Verdana" w:hAnsi="Verdana" w:cs="Helvetica"/>
          <w:color w:val="000000"/>
          <w:sz w:val="22"/>
          <w:szCs w:val="22"/>
        </w:rPr>
      </w:pPr>
    </w:p>
    <w:p w:rsidR="00151D1C" w:rsidRDefault="00151D1C" w:rsidP="00151D1C">
      <w:pPr>
        <w:autoSpaceDE w:val="0"/>
        <w:autoSpaceDN w:val="0"/>
        <w:adjustRightInd w:val="0"/>
        <w:rPr>
          <w:rFonts w:ascii="Verdana" w:hAnsi="Verdana" w:cs="Helvetica"/>
          <w:color w:val="000000"/>
          <w:sz w:val="22"/>
          <w:szCs w:val="22"/>
        </w:rPr>
      </w:pPr>
    </w:p>
    <w:p w:rsidR="00CF1B3B" w:rsidRDefault="001E69B7" w:rsidP="00CF1B3B">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w:t>
      </w:r>
      <w:r w:rsidR="00CF1B3B">
        <w:rPr>
          <w:rFonts w:ascii="Verdana" w:hAnsi="Verdana" w:cs="Helvetica"/>
          <w:b/>
          <w:color w:val="000000"/>
          <w:sz w:val="20"/>
          <w:szCs w:val="20"/>
        </w:rPr>
        <w:t>. Kvalitetsforbedrende opfølgning siden sidste tilsyn</w:t>
      </w:r>
    </w:p>
    <w:p w:rsidR="00CF1B3B" w:rsidRDefault="00CF1B3B" w:rsidP="00CF1B3B">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CF1B3B" w:rsidTr="004A1704">
        <w:trPr>
          <w:trHeight w:val="1220"/>
        </w:trPr>
        <w:tc>
          <w:tcPr>
            <w:tcW w:w="468" w:type="dxa"/>
            <w:tcBorders>
              <w:top w:val="single" w:sz="4" w:space="0" w:color="auto"/>
              <w:left w:val="single" w:sz="4" w:space="0" w:color="auto"/>
              <w:bottom w:val="single" w:sz="4" w:space="0" w:color="auto"/>
              <w:right w:val="single" w:sz="4" w:space="0" w:color="auto"/>
            </w:tcBorders>
          </w:tcPr>
          <w:p w:rsidR="00CF1B3B" w:rsidRDefault="00936AFD" w:rsidP="004A1704">
            <w:pPr>
              <w:autoSpaceDE w:val="0"/>
              <w:autoSpaceDN w:val="0"/>
              <w:adjustRightInd w:val="0"/>
              <w:rPr>
                <w:rFonts w:ascii="Helvetica" w:hAnsi="Helvetica" w:cs="Helvetica"/>
                <w:b/>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45A19" w:rsidRPr="00936AFD" w:rsidRDefault="00936AFD" w:rsidP="002D3831">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Det oplyses at der løbende er dialog om korrekt dokumentation og at personalet alle har været på relevante kurser og i hverdagen opdaterer og dokumenterer ved behov.</w:t>
            </w:r>
          </w:p>
        </w:tc>
      </w:tr>
    </w:tbl>
    <w:p w:rsidR="00CF1B3B" w:rsidRDefault="00CF1B3B" w:rsidP="00151D1C">
      <w:pPr>
        <w:autoSpaceDE w:val="0"/>
        <w:autoSpaceDN w:val="0"/>
        <w:adjustRightInd w:val="0"/>
        <w:rPr>
          <w:rFonts w:ascii="Verdana" w:hAnsi="Verdana" w:cs="Helvetica"/>
          <w:color w:val="000000"/>
          <w:sz w:val="22"/>
          <w:szCs w:val="22"/>
        </w:rPr>
      </w:pPr>
    </w:p>
    <w:p w:rsidR="00151D1C" w:rsidRPr="008215F4" w:rsidRDefault="001E69B7" w:rsidP="00151D1C">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w:t>
      </w:r>
      <w:r w:rsidR="00151D1C">
        <w:rPr>
          <w:rFonts w:ascii="Verdana" w:hAnsi="Verdana" w:cs="Helvetica"/>
          <w:b/>
          <w:color w:val="000000"/>
          <w:sz w:val="20"/>
          <w:szCs w:val="20"/>
        </w:rPr>
        <w:t>.  Kort beskrivelse af boligenheden</w:t>
      </w:r>
    </w:p>
    <w:p w:rsidR="008215F4" w:rsidRPr="00045A19" w:rsidRDefault="008215F4" w:rsidP="008215F4">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151D1C" w:rsidTr="00151D1C">
        <w:trPr>
          <w:trHeight w:val="804"/>
        </w:trPr>
        <w:tc>
          <w:tcPr>
            <w:tcW w:w="9778" w:type="dxa"/>
            <w:tcBorders>
              <w:top w:val="single" w:sz="4" w:space="0" w:color="auto"/>
              <w:left w:val="single" w:sz="4" w:space="0" w:color="auto"/>
              <w:bottom w:val="single" w:sz="4" w:space="0" w:color="auto"/>
              <w:right w:val="single" w:sz="4" w:space="0" w:color="auto"/>
            </w:tcBorders>
          </w:tcPr>
          <w:p w:rsidR="00151D1C" w:rsidRDefault="00936AFD" w:rsidP="00936AFD">
            <w:pPr>
              <w:autoSpaceDE w:val="0"/>
              <w:autoSpaceDN w:val="0"/>
              <w:adjustRightInd w:val="0"/>
              <w:rPr>
                <w:rFonts w:ascii="Verdana" w:hAnsi="Verdana" w:cs="Helvetica"/>
                <w:color w:val="000000"/>
              </w:rPr>
            </w:pPr>
            <w:r w:rsidRPr="00A51B7C">
              <w:rPr>
                <w:rFonts w:ascii="Verdana" w:hAnsi="Verdana" w:cs="Helvetica"/>
                <w:color w:val="000000"/>
                <w:sz w:val="20"/>
                <w:szCs w:val="20"/>
              </w:rPr>
              <w:t>Hesselager Plejecenter</w:t>
            </w:r>
            <w:r>
              <w:rPr>
                <w:rFonts w:ascii="Verdana" w:hAnsi="Verdana" w:cs="Helvetica"/>
                <w:color w:val="000000"/>
                <w:sz w:val="20"/>
                <w:szCs w:val="20"/>
              </w:rPr>
              <w:t xml:space="preserve"> </w:t>
            </w:r>
            <w:r w:rsidRPr="0044758A">
              <w:rPr>
                <w:rFonts w:ascii="Verdana" w:hAnsi="Verdana"/>
                <w:sz w:val="20"/>
                <w:szCs w:val="20"/>
              </w:rPr>
              <w:t>er en selvejende institution med driftsoverenskomst med Svendborg Kommune.</w:t>
            </w:r>
            <w:r>
              <w:rPr>
                <w:rFonts w:ascii="Verdana" w:hAnsi="Verdana" w:cs="Helvetica"/>
                <w:color w:val="000000"/>
                <w:sz w:val="20"/>
                <w:szCs w:val="20"/>
              </w:rPr>
              <w:t xml:space="preserve"> Der er 23 lejligheder fordelt på 3 etager - heraf er 20 lejligheder til fastboende og 3 fungerer som aflastningslejligheder. Lejlighederne bruges både til demente, plejekrævende samt psykiske syge ældre. Der er fælles opholds- og spisestue samt festlokale i stueetagen. Fællesarealerne fremstår alle lyse og venlige med hyggeligt møblement og bliver flittigt brugt af beboerne. </w:t>
            </w:r>
            <w:r w:rsidRPr="0044758A">
              <w:rPr>
                <w:rFonts w:ascii="Verdana" w:hAnsi="Verdana"/>
                <w:sz w:val="20"/>
                <w:szCs w:val="20"/>
              </w:rPr>
              <w:t>Der er en stor dejlig terrasse og en hyggelig have</w:t>
            </w:r>
            <w:r>
              <w:rPr>
                <w:rFonts w:ascii="Verdana" w:hAnsi="Verdana"/>
                <w:sz w:val="20"/>
                <w:szCs w:val="20"/>
              </w:rPr>
              <w:t xml:space="preserve"> med stor terrasse som bruges flittigt ved arrangementer. Derudover</w:t>
            </w:r>
            <w:r>
              <w:rPr>
                <w:rFonts w:ascii="Verdana" w:hAnsi="Verdana" w:cs="Helvetica"/>
                <w:color w:val="000000"/>
                <w:sz w:val="20"/>
                <w:szCs w:val="20"/>
              </w:rPr>
              <w:t xml:space="preserve"> har Hesselager Plejecenter eget køkken og produktion af mad. Tilsynet blev gennemført i hele plejecenteret og alle tilsete boliger fremstod rengjorte og ryddelige.</w:t>
            </w:r>
          </w:p>
        </w:tc>
      </w:tr>
    </w:tbl>
    <w:p w:rsidR="001B432A" w:rsidRDefault="001B432A" w:rsidP="00151D1C">
      <w:pPr>
        <w:autoSpaceDE w:val="0"/>
        <w:autoSpaceDN w:val="0"/>
        <w:adjustRightInd w:val="0"/>
        <w:rPr>
          <w:rFonts w:ascii="Verdana" w:hAnsi="Verdana" w:cs="Helvetica"/>
          <w:b/>
          <w:color w:val="000000"/>
          <w:sz w:val="20"/>
          <w:szCs w:val="20"/>
        </w:rPr>
      </w:pPr>
    </w:p>
    <w:p w:rsidR="001B432A" w:rsidRDefault="001B432A" w:rsidP="00151D1C">
      <w:pPr>
        <w:autoSpaceDE w:val="0"/>
        <w:autoSpaceDN w:val="0"/>
        <w:adjustRightInd w:val="0"/>
        <w:rPr>
          <w:rFonts w:ascii="Verdana" w:hAnsi="Verdana" w:cs="Helvetica"/>
          <w:b/>
          <w:color w:val="000000"/>
          <w:sz w:val="20"/>
          <w:szCs w:val="20"/>
        </w:rPr>
      </w:pPr>
    </w:p>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w:t>
      </w:r>
      <w:r w:rsidR="00151D1C">
        <w:rPr>
          <w:rFonts w:ascii="Verdana" w:hAnsi="Verdana" w:cs="Helvetica"/>
          <w:b/>
          <w:color w:val="000000"/>
          <w:sz w:val="20"/>
          <w:szCs w:val="20"/>
        </w:rPr>
        <w:t>. Ændringer i beboersammensætning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rPr>
                <w:rFonts w:ascii="Verdana" w:hAnsi="Verdana"/>
                <w:sz w:val="20"/>
                <w:szCs w:val="20"/>
              </w:rPr>
            </w:pPr>
            <w:r w:rsidRPr="00D11070">
              <w:rPr>
                <w:rFonts w:ascii="Verdana" w:hAnsi="Verdana"/>
                <w:sz w:val="20"/>
                <w:szCs w:val="20"/>
              </w:rPr>
              <w:t>Ledelsen oplyser, at der ikke er sket væsentlige ændringer i beboersammensætning siden sidste tilsyn</w:t>
            </w:r>
            <w:r w:rsidR="00936AFD" w:rsidRPr="00D11070">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rPr>
                <w:rFonts w:ascii="Verdana" w:hAnsi="Verdana"/>
                <w:sz w:val="20"/>
                <w:szCs w:val="20"/>
              </w:rPr>
            </w:pPr>
          </w:p>
          <w:p w:rsidR="00151D1C" w:rsidRDefault="00117643">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rPr>
                <w:rFonts w:ascii="Verdana" w:hAnsi="Verdana"/>
                <w:sz w:val="20"/>
                <w:szCs w:val="20"/>
              </w:rPr>
            </w:pPr>
            <w:r w:rsidRPr="00D11070">
              <w:rPr>
                <w:rFonts w:ascii="Verdana" w:hAnsi="Verdana"/>
                <w:sz w:val="20"/>
                <w:szCs w:val="20"/>
              </w:rPr>
              <w:t>Ledelsen oplyser, at beboersammensætningen er ændret således at der er:</w:t>
            </w:r>
          </w:p>
          <w:p w:rsidR="002B0BED" w:rsidRPr="00D11070" w:rsidRDefault="002B0BED" w:rsidP="00117643">
            <w:pPr>
              <w:rPr>
                <w:rFonts w:ascii="Verdana" w:hAnsi="Verdana"/>
                <w:sz w:val="20"/>
                <w:szCs w:val="20"/>
              </w:rPr>
            </w:pPr>
            <w:r w:rsidRPr="00D11070">
              <w:rPr>
                <w:rFonts w:ascii="Verdana" w:hAnsi="Verdana"/>
                <w:sz w:val="20"/>
                <w:szCs w:val="20"/>
              </w:rPr>
              <w:t>Flere beboere</w:t>
            </w:r>
            <w:r w:rsidR="00117643" w:rsidRPr="00D11070">
              <w:rPr>
                <w:rFonts w:ascii="Verdana" w:hAnsi="Verdana"/>
                <w:sz w:val="20"/>
                <w:szCs w:val="20"/>
              </w:rPr>
              <w:t xml:space="preserve"> med diagnosen Demens</w:t>
            </w:r>
          </w:p>
          <w:p w:rsidR="00151D1C" w:rsidRPr="00D11070" w:rsidRDefault="00151D1C" w:rsidP="00117643">
            <w:pPr>
              <w:pStyle w:val="Listeafsnit"/>
              <w:rPr>
                <w:rFonts w:ascii="Verdana" w:hAnsi="Verdana"/>
                <w:sz w:val="20"/>
                <w:szCs w:val="20"/>
              </w:rPr>
            </w:pPr>
          </w:p>
        </w:tc>
      </w:tr>
    </w:tbl>
    <w:p w:rsidR="00D11070" w:rsidRDefault="00D11070" w:rsidP="00D11070">
      <w:pPr>
        <w:autoSpaceDE w:val="0"/>
        <w:autoSpaceDN w:val="0"/>
        <w:adjustRightInd w:val="0"/>
        <w:ind w:left="644"/>
        <w:rPr>
          <w:rFonts w:ascii="Verdana" w:hAnsi="Verdana" w:cs="Helvetica"/>
          <w:b/>
          <w:color w:val="000000"/>
          <w:sz w:val="20"/>
          <w:szCs w:val="20"/>
        </w:rPr>
      </w:pPr>
    </w:p>
    <w:p w:rsidR="00D11070" w:rsidRDefault="00D11070" w:rsidP="00D11070">
      <w:pPr>
        <w:autoSpaceDE w:val="0"/>
        <w:autoSpaceDN w:val="0"/>
        <w:adjustRightInd w:val="0"/>
        <w:ind w:left="644"/>
        <w:rPr>
          <w:rFonts w:ascii="Verdana" w:hAnsi="Verdana" w:cs="Helvetica"/>
          <w:b/>
          <w:color w:val="000000"/>
          <w:sz w:val="20"/>
          <w:szCs w:val="20"/>
        </w:rPr>
      </w:pPr>
    </w:p>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w:t>
      </w:r>
      <w:r w:rsidR="00151D1C">
        <w:rPr>
          <w:rFonts w:ascii="Verdana" w:hAnsi="Verdana" w:cs="Helvetica"/>
          <w:b/>
          <w:color w:val="000000"/>
          <w:sz w:val="20"/>
          <w:szCs w:val="20"/>
        </w:rPr>
        <w:t>. Ændringer i personalesituation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rPr>
          <w:trHeight w:val="462"/>
        </w:trPr>
        <w:tc>
          <w:tcPr>
            <w:tcW w:w="468" w:type="dxa"/>
            <w:tcBorders>
              <w:top w:val="single" w:sz="4" w:space="0" w:color="auto"/>
              <w:left w:val="single" w:sz="4" w:space="0" w:color="auto"/>
              <w:bottom w:val="single" w:sz="4" w:space="0" w:color="auto"/>
              <w:right w:val="single" w:sz="4" w:space="0" w:color="auto"/>
            </w:tcBorders>
          </w:tcPr>
          <w:p w:rsidR="00151D1C" w:rsidRDefault="00117643">
            <w:pPr>
              <w:autoSpaceDE w:val="0"/>
              <w:autoSpaceDN w:val="0"/>
              <w:adjustRightInd w:val="0"/>
              <w:rPr>
                <w:rFonts w:ascii="Verdana" w:hAnsi="Verdana" w:cs="Helvetica"/>
                <w:b/>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b/>
                <w:sz w:val="20"/>
                <w:szCs w:val="20"/>
              </w:rPr>
            </w:pPr>
            <w:r w:rsidRPr="00D11070">
              <w:rPr>
                <w:rFonts w:ascii="Verdana" w:hAnsi="Verdana"/>
                <w:sz w:val="20"/>
                <w:szCs w:val="20"/>
              </w:rPr>
              <w:t>Ledelsen oplyser, at der ikke er sket væsentlige ændringer i personalesammensætningen siden sidste tilsyn</w:t>
            </w:r>
          </w:p>
        </w:tc>
      </w:tr>
      <w:tr w:rsidR="00151D1C" w:rsidTr="0056686B">
        <w:trPr>
          <w:trHeight w:val="813"/>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56686B" w:rsidRPr="00D11070" w:rsidRDefault="00151D1C" w:rsidP="002B0BED">
            <w:pPr>
              <w:rPr>
                <w:rFonts w:ascii="Verdana" w:hAnsi="Verdana"/>
                <w:sz w:val="20"/>
                <w:szCs w:val="20"/>
              </w:rPr>
            </w:pPr>
            <w:r w:rsidRPr="00D11070">
              <w:rPr>
                <w:rFonts w:ascii="Verdana" w:hAnsi="Verdana"/>
                <w:sz w:val="20"/>
                <w:szCs w:val="20"/>
              </w:rPr>
              <w:t>Ledelsen oplyser, at personalesammensætningen er ændret således at der er:</w:t>
            </w:r>
          </w:p>
          <w:p w:rsidR="002B0BED" w:rsidRPr="00D11070" w:rsidRDefault="002B0BED" w:rsidP="002B0BED">
            <w:pPr>
              <w:pStyle w:val="Listeafsnit"/>
              <w:numPr>
                <w:ilvl w:val="0"/>
                <w:numId w:val="6"/>
              </w:numPr>
              <w:rPr>
                <w:rFonts w:ascii="Verdana" w:hAnsi="Verdana"/>
                <w:sz w:val="20"/>
                <w:szCs w:val="20"/>
              </w:rPr>
            </w:pPr>
            <w:r w:rsidRPr="00D11070">
              <w:rPr>
                <w:rFonts w:ascii="Verdana" w:hAnsi="Verdana"/>
                <w:sz w:val="20"/>
                <w:szCs w:val="20"/>
              </w:rPr>
              <w:t>Flere hjælpere</w:t>
            </w:r>
          </w:p>
          <w:p w:rsidR="002B0BED" w:rsidRPr="00D11070" w:rsidRDefault="002B0BED" w:rsidP="002B0BED">
            <w:pPr>
              <w:pStyle w:val="Listeafsnit"/>
              <w:numPr>
                <w:ilvl w:val="0"/>
                <w:numId w:val="6"/>
              </w:numPr>
              <w:rPr>
                <w:rFonts w:ascii="Verdana" w:hAnsi="Verdana"/>
                <w:sz w:val="20"/>
                <w:szCs w:val="20"/>
              </w:rPr>
            </w:pPr>
            <w:r w:rsidRPr="00D11070">
              <w:rPr>
                <w:rFonts w:ascii="Verdana" w:hAnsi="Verdana"/>
                <w:sz w:val="20"/>
                <w:szCs w:val="20"/>
              </w:rPr>
              <w:t>Færre hjælpere</w:t>
            </w:r>
          </w:p>
          <w:p w:rsidR="002B0BED" w:rsidRPr="00D11070" w:rsidRDefault="002B0BED" w:rsidP="002B0BED">
            <w:pPr>
              <w:pStyle w:val="Listeafsnit"/>
              <w:numPr>
                <w:ilvl w:val="0"/>
                <w:numId w:val="6"/>
              </w:numPr>
              <w:rPr>
                <w:rFonts w:ascii="Verdana" w:hAnsi="Verdana"/>
                <w:sz w:val="20"/>
                <w:szCs w:val="20"/>
              </w:rPr>
            </w:pPr>
            <w:r w:rsidRPr="00D11070">
              <w:rPr>
                <w:rFonts w:ascii="Verdana" w:hAnsi="Verdana"/>
                <w:sz w:val="20"/>
                <w:szCs w:val="20"/>
              </w:rPr>
              <w:t>Flere assistenter</w:t>
            </w:r>
          </w:p>
          <w:p w:rsidR="002B0BED" w:rsidRPr="00D11070" w:rsidRDefault="002B0BED" w:rsidP="002B0BED">
            <w:pPr>
              <w:pStyle w:val="Listeafsnit"/>
              <w:numPr>
                <w:ilvl w:val="0"/>
                <w:numId w:val="6"/>
              </w:numPr>
              <w:rPr>
                <w:rFonts w:ascii="Verdana" w:hAnsi="Verdana"/>
                <w:sz w:val="20"/>
                <w:szCs w:val="20"/>
              </w:rPr>
            </w:pPr>
            <w:r w:rsidRPr="00D11070">
              <w:rPr>
                <w:rFonts w:ascii="Verdana" w:hAnsi="Verdana"/>
                <w:sz w:val="20"/>
                <w:szCs w:val="20"/>
              </w:rPr>
              <w:t>Færre assistenter</w:t>
            </w:r>
          </w:p>
          <w:p w:rsidR="002B0BED" w:rsidRPr="00D11070" w:rsidRDefault="002B0BED" w:rsidP="002B0BED">
            <w:pPr>
              <w:pStyle w:val="Listeafsnit"/>
              <w:numPr>
                <w:ilvl w:val="0"/>
                <w:numId w:val="6"/>
              </w:numPr>
              <w:rPr>
                <w:rFonts w:ascii="Verdana" w:hAnsi="Verdana"/>
                <w:sz w:val="20"/>
                <w:szCs w:val="20"/>
              </w:rPr>
            </w:pPr>
            <w:r w:rsidRPr="00D11070">
              <w:rPr>
                <w:rFonts w:ascii="Verdana" w:hAnsi="Verdana"/>
                <w:sz w:val="20"/>
                <w:szCs w:val="20"/>
              </w:rPr>
              <w:t>Flere sygeplejersker</w:t>
            </w:r>
          </w:p>
          <w:p w:rsidR="002B0BED" w:rsidRPr="00D11070" w:rsidRDefault="002B0BED" w:rsidP="002B0BED">
            <w:pPr>
              <w:pStyle w:val="Listeafsnit"/>
              <w:numPr>
                <w:ilvl w:val="0"/>
                <w:numId w:val="6"/>
              </w:numPr>
              <w:rPr>
                <w:rFonts w:ascii="Verdana" w:hAnsi="Verdana"/>
                <w:sz w:val="20"/>
                <w:szCs w:val="20"/>
              </w:rPr>
            </w:pPr>
            <w:r w:rsidRPr="00D11070">
              <w:rPr>
                <w:rFonts w:ascii="Verdana" w:hAnsi="Verdana"/>
                <w:sz w:val="20"/>
                <w:szCs w:val="20"/>
              </w:rPr>
              <w:t>Færre sygeplejersker</w:t>
            </w:r>
          </w:p>
          <w:p w:rsidR="002B0BED" w:rsidRPr="00D11070" w:rsidRDefault="002B0BED" w:rsidP="002B0BED">
            <w:pPr>
              <w:pStyle w:val="Listeafsnit"/>
              <w:numPr>
                <w:ilvl w:val="0"/>
                <w:numId w:val="6"/>
              </w:numPr>
              <w:rPr>
                <w:rFonts w:ascii="Verdana" w:hAnsi="Verdana"/>
                <w:sz w:val="20"/>
                <w:szCs w:val="20"/>
              </w:rPr>
            </w:pPr>
            <w:r w:rsidRPr="00D11070">
              <w:rPr>
                <w:rFonts w:ascii="Verdana" w:hAnsi="Verdana"/>
                <w:sz w:val="20"/>
                <w:szCs w:val="20"/>
              </w:rPr>
              <w:t>Et større vikarforbrug</w:t>
            </w:r>
          </w:p>
          <w:p w:rsidR="002B0BED" w:rsidRPr="00D11070" w:rsidRDefault="002B0BED" w:rsidP="002B0BED">
            <w:pPr>
              <w:pStyle w:val="Listeafsnit"/>
              <w:numPr>
                <w:ilvl w:val="0"/>
                <w:numId w:val="6"/>
              </w:numPr>
              <w:rPr>
                <w:rFonts w:ascii="Verdana" w:hAnsi="Verdana"/>
                <w:sz w:val="20"/>
                <w:szCs w:val="20"/>
              </w:rPr>
            </w:pPr>
            <w:r w:rsidRPr="00D11070">
              <w:rPr>
                <w:rFonts w:ascii="Verdana" w:hAnsi="Verdana"/>
                <w:sz w:val="20"/>
                <w:szCs w:val="20"/>
              </w:rPr>
              <w:t>Et mindre vikarforbrug</w:t>
            </w:r>
          </w:p>
          <w:p w:rsidR="002B0BED" w:rsidRPr="00D11070" w:rsidRDefault="002B0BED" w:rsidP="002B0BED">
            <w:pPr>
              <w:pStyle w:val="Listeafsnit"/>
              <w:numPr>
                <w:ilvl w:val="0"/>
                <w:numId w:val="6"/>
              </w:numPr>
              <w:rPr>
                <w:rFonts w:ascii="Verdana" w:hAnsi="Verdana"/>
                <w:sz w:val="20"/>
                <w:szCs w:val="20"/>
              </w:rPr>
            </w:pPr>
            <w:r w:rsidRPr="00D11070">
              <w:rPr>
                <w:rFonts w:ascii="Verdana" w:hAnsi="Verdana"/>
                <w:sz w:val="20"/>
                <w:szCs w:val="20"/>
              </w:rPr>
              <w:t>andet</w:t>
            </w:r>
          </w:p>
        </w:tc>
      </w:tr>
    </w:tbl>
    <w:p w:rsidR="00151D1C" w:rsidRDefault="00151D1C" w:rsidP="00151D1C">
      <w:pPr>
        <w:autoSpaceDE w:val="0"/>
        <w:autoSpaceDN w:val="0"/>
        <w:adjustRightInd w:val="0"/>
        <w:ind w:left="360"/>
        <w:rPr>
          <w:rFonts w:ascii="Verdana" w:hAnsi="Verdana" w:cs="Helvetica"/>
          <w:b/>
          <w:color w:val="000000"/>
          <w:sz w:val="20"/>
          <w:szCs w:val="20"/>
        </w:rPr>
      </w:pPr>
    </w:p>
    <w:p w:rsidR="00151D1C" w:rsidRPr="001E69B7" w:rsidRDefault="001E69B7" w:rsidP="001E69B7">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00151D1C" w:rsidRPr="001E69B7">
        <w:rPr>
          <w:rFonts w:ascii="Verdana" w:hAnsi="Verdana" w:cs="Helvetica"/>
          <w:b/>
          <w:color w:val="000000"/>
          <w:sz w:val="20"/>
          <w:szCs w:val="20"/>
        </w:rPr>
        <w:t>. ”Tonen” / dialogen på stedet, herunder vurdering af, om der arbejdes værdibaseret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17643" w:rsidTr="00151D1C">
        <w:trPr>
          <w:trHeight w:val="70"/>
        </w:trPr>
        <w:tc>
          <w:tcPr>
            <w:tcW w:w="468" w:type="dxa"/>
            <w:tcBorders>
              <w:top w:val="single" w:sz="4" w:space="0" w:color="auto"/>
              <w:left w:val="single" w:sz="4" w:space="0" w:color="auto"/>
              <w:bottom w:val="single" w:sz="4" w:space="0" w:color="auto"/>
              <w:right w:val="single" w:sz="4" w:space="0" w:color="auto"/>
            </w:tcBorders>
          </w:tcPr>
          <w:p w:rsidR="00117643" w:rsidRDefault="00117643" w:rsidP="00117643">
            <w:pPr>
              <w:autoSpaceDE w:val="0"/>
              <w:autoSpaceDN w:val="0"/>
              <w:adjustRightInd w:val="0"/>
              <w:rPr>
                <w:rFonts w:ascii="Verdana" w:hAnsi="Verdana" w:cs="Helvetica"/>
                <w:b/>
                <w:color w:val="000000"/>
                <w:sz w:val="20"/>
                <w:szCs w:val="20"/>
              </w:rPr>
            </w:pPr>
            <w:r w:rsidRPr="004B3DB2">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tcPr>
          <w:p w:rsidR="00117643" w:rsidRDefault="00117643" w:rsidP="00117643">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Tilsynet vurderer, at der er en åben, ærlig og respektfyldt dialogform mellem ledelse, personale og borgere, og at der værnes om tavshedspligten. Det er ligeledes Tilsynets vurdering, at der arbejdes værdibaseret i forhold til kommunens 4 overordnede værdier. </w:t>
            </w:r>
          </w:p>
        </w:tc>
      </w:tr>
    </w:tbl>
    <w:p w:rsidR="00151D1C" w:rsidRDefault="00151D1C" w:rsidP="00151D1C">
      <w:pPr>
        <w:autoSpaceDE w:val="0"/>
        <w:autoSpaceDN w:val="0"/>
        <w:adjustRightInd w:val="0"/>
        <w:rPr>
          <w:rFonts w:ascii="Verdana" w:hAnsi="Verdana" w:cs="Helvetica-Bold"/>
          <w:b/>
          <w:bCs/>
          <w:color w:val="000000"/>
          <w:sz w:val="22"/>
          <w:szCs w:val="22"/>
        </w:rPr>
      </w:pPr>
    </w:p>
    <w:p w:rsidR="002A7F30" w:rsidRDefault="002A7F30" w:rsidP="00151D1C">
      <w:pPr>
        <w:autoSpaceDE w:val="0"/>
        <w:autoSpaceDN w:val="0"/>
        <w:adjustRightInd w:val="0"/>
        <w:rPr>
          <w:rFonts w:ascii="Verdana" w:hAnsi="Verdana" w:cs="Helvetica-Bold"/>
          <w:b/>
          <w:bCs/>
          <w:color w:val="000000"/>
          <w:sz w:val="22"/>
          <w:szCs w:val="22"/>
        </w:rPr>
      </w:pPr>
    </w:p>
    <w:p w:rsidR="000E1C9A" w:rsidRDefault="000E1C9A"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151D1C" w:rsidRDefault="00151D1C" w:rsidP="00151D1C">
      <w:pPr>
        <w:autoSpaceDE w:val="0"/>
        <w:autoSpaceDN w:val="0"/>
        <w:adjustRightInd w:val="0"/>
        <w:rPr>
          <w:rFonts w:ascii="Verdana" w:hAnsi="Verdana" w:cs="Helvetica-Bold"/>
          <w:b/>
          <w:bCs/>
          <w:color w:val="000000"/>
          <w:sz w:val="22"/>
          <w:szCs w:val="22"/>
        </w:rPr>
      </w:pPr>
    </w:p>
    <w:p w:rsidR="001B432A" w:rsidRDefault="001B432A" w:rsidP="00151D1C">
      <w:pPr>
        <w:autoSpaceDE w:val="0"/>
        <w:autoSpaceDN w:val="0"/>
        <w:adjustRightInd w:val="0"/>
        <w:ind w:left="720"/>
        <w:rPr>
          <w:rFonts w:ascii="Verdana" w:hAnsi="Verdana" w:cs="Helvetica-Bold"/>
          <w:b/>
          <w:bCs/>
          <w:color w:val="000000"/>
          <w:sz w:val="20"/>
          <w:szCs w:val="20"/>
        </w:rPr>
      </w:pPr>
    </w:p>
    <w:p w:rsidR="00151D1C" w:rsidRDefault="007066A1"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w:t>
      </w:r>
      <w:r w:rsidR="00151D1C">
        <w:rPr>
          <w:rFonts w:ascii="Verdana" w:hAnsi="Verdana" w:cs="Helvetica-Bold"/>
          <w:b/>
          <w:bCs/>
          <w:color w:val="000000"/>
          <w:sz w:val="20"/>
          <w:szCs w:val="20"/>
        </w:rPr>
        <w:t xml:space="preserve">. </w:t>
      </w:r>
      <w:r>
        <w:rPr>
          <w:rFonts w:ascii="Verdana" w:hAnsi="Verdana" w:cs="Helvetica-Bold"/>
          <w:b/>
          <w:bCs/>
          <w:color w:val="000000"/>
          <w:sz w:val="20"/>
          <w:szCs w:val="20"/>
        </w:rPr>
        <w:t>A</w:t>
      </w:r>
      <w:r w:rsidR="00151D1C">
        <w:rPr>
          <w:rFonts w:ascii="Verdana" w:hAnsi="Verdana" w:cs="Helvetica-Bold"/>
          <w:b/>
          <w:bCs/>
          <w:color w:val="000000"/>
          <w:sz w:val="20"/>
          <w:szCs w:val="20"/>
        </w:rPr>
        <w:t>nsvar</w:t>
      </w:r>
      <w:r w:rsidR="00F11F83">
        <w:rPr>
          <w:rFonts w:ascii="Verdana" w:hAnsi="Verdana" w:cs="Helvetica-Bold"/>
          <w:b/>
          <w:bCs/>
          <w:color w:val="000000"/>
          <w:sz w:val="20"/>
          <w:szCs w:val="20"/>
        </w:rPr>
        <w:t>s</w:t>
      </w:r>
      <w:r w:rsidR="00151D1C">
        <w:rPr>
          <w:rFonts w:ascii="Verdana" w:hAnsi="Verdana" w:cs="Helvetica-Bold"/>
          <w:b/>
          <w:bCs/>
          <w:color w:val="000000"/>
          <w:sz w:val="20"/>
          <w:szCs w:val="20"/>
        </w:rPr>
        <w:t>- og kompetenceforhold</w:t>
      </w:r>
    </w:p>
    <w:p w:rsidR="00151D1C" w:rsidRDefault="007066A1"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w:t>
      </w:r>
      <w:r w:rsidR="00151D1C">
        <w:rPr>
          <w:rFonts w:ascii="Verdana" w:hAnsi="Verdana" w:cs="Helvetica"/>
          <w:color w:val="000000"/>
          <w:sz w:val="20"/>
          <w:szCs w:val="20"/>
        </w:rPr>
        <w:t xml:space="preserve"> om ansvars- og kompetenceforhold </w:t>
      </w:r>
      <w:r>
        <w:rPr>
          <w:rFonts w:ascii="Verdana" w:hAnsi="Verdana" w:cs="Helvetica"/>
          <w:color w:val="000000"/>
          <w:sz w:val="20"/>
          <w:szCs w:val="20"/>
        </w:rPr>
        <w:t>f</w:t>
      </w:r>
      <w:r w:rsidR="00151D1C">
        <w:rPr>
          <w:rFonts w:ascii="Verdana" w:hAnsi="Verdana" w:cs="Helvetica"/>
          <w:color w:val="000000"/>
          <w:sz w:val="20"/>
          <w:szCs w:val="20"/>
        </w:rPr>
        <w:t xml:space="preserve">or personalegrupper tilknyttet pleje, praktisk hjælp og sygepleje.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17643">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7066A1">
            <w:pPr>
              <w:autoSpaceDE w:val="0"/>
              <w:autoSpaceDN w:val="0"/>
              <w:adjustRightInd w:val="0"/>
              <w:rPr>
                <w:rFonts w:ascii="Verdana" w:hAnsi="Verdana" w:cs="Helvetica"/>
                <w:sz w:val="20"/>
                <w:szCs w:val="20"/>
              </w:rPr>
            </w:pPr>
            <w:r w:rsidRPr="00D11070">
              <w:rPr>
                <w:rFonts w:ascii="Verdana" w:hAnsi="Verdana"/>
                <w:sz w:val="20"/>
                <w:szCs w:val="20"/>
              </w:rPr>
              <w:t xml:space="preserve">Ledelsen oplyser, at der er overensstemmelse mellem beboersammensætning og personalets </w:t>
            </w:r>
            <w:r w:rsidR="007066A1" w:rsidRPr="00D11070">
              <w:rPr>
                <w:rFonts w:ascii="Verdana" w:hAnsi="Verdana"/>
                <w:sz w:val="20"/>
                <w:szCs w:val="20"/>
              </w:rPr>
              <w:t xml:space="preserve">ansvars- og </w:t>
            </w:r>
            <w:r w:rsidRPr="00D11070">
              <w:rPr>
                <w:rFonts w:ascii="Verdana" w:hAnsi="Verdana"/>
                <w:sz w:val="20"/>
                <w:szCs w:val="20"/>
              </w:rPr>
              <w:t>kompetence</w:t>
            </w:r>
            <w:r w:rsidR="007066A1" w:rsidRPr="00D11070">
              <w:rPr>
                <w:rFonts w:ascii="Verdana" w:hAnsi="Verdana"/>
                <w:sz w:val="20"/>
                <w:szCs w:val="20"/>
              </w:rPr>
              <w:t>forhold.</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D11070" w:rsidRDefault="00151D1C" w:rsidP="000E1C9A">
            <w:pPr>
              <w:rPr>
                <w:rFonts w:ascii="Verdana" w:hAnsi="Verdana" w:cs="Helvetica"/>
                <w:sz w:val="20"/>
                <w:szCs w:val="20"/>
              </w:rPr>
            </w:pPr>
            <w:r w:rsidRPr="00D11070">
              <w:rPr>
                <w:rFonts w:ascii="Verdana" w:hAnsi="Verdana"/>
                <w:sz w:val="20"/>
                <w:szCs w:val="20"/>
              </w:rPr>
              <w:t xml:space="preserve">Ledelsen oplyser, at der på følgende områder ikke er overensstemmelse mellem beboersammensætning og personalets </w:t>
            </w:r>
            <w:r w:rsidR="007066A1" w:rsidRPr="00D11070">
              <w:rPr>
                <w:rFonts w:ascii="Verdana" w:hAnsi="Verdana"/>
                <w:sz w:val="20"/>
                <w:szCs w:val="20"/>
              </w:rPr>
              <w:t xml:space="preserve">ansvars- og </w:t>
            </w:r>
            <w:r w:rsidRPr="00D11070">
              <w:rPr>
                <w:rFonts w:ascii="Verdana" w:hAnsi="Verdana"/>
                <w:sz w:val="20"/>
                <w:szCs w:val="20"/>
              </w:rPr>
              <w:t>kompetence</w:t>
            </w:r>
            <w:r w:rsidR="007066A1" w:rsidRPr="00D11070">
              <w:rPr>
                <w:rFonts w:ascii="Verdana" w:hAnsi="Verdana"/>
                <w:sz w:val="20"/>
                <w:szCs w:val="20"/>
              </w:rPr>
              <w:t>forhold:</w:t>
            </w:r>
          </w:p>
        </w:tc>
      </w:tr>
    </w:tbl>
    <w:p w:rsidR="00151D1C" w:rsidRDefault="00151D1C" w:rsidP="00151D1C">
      <w:pPr>
        <w:autoSpaceDE w:val="0"/>
        <w:autoSpaceDN w:val="0"/>
        <w:adjustRightInd w:val="0"/>
        <w:ind w:left="36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E01486">
        <w:rPr>
          <w:rFonts w:ascii="Verdana" w:hAnsi="Verdana" w:cs="Helvetica-Bold"/>
          <w:b/>
          <w:bCs/>
          <w:color w:val="000000"/>
          <w:sz w:val="20"/>
          <w:szCs w:val="20"/>
        </w:rPr>
        <w:t>2</w:t>
      </w:r>
      <w:r>
        <w:rPr>
          <w:rFonts w:ascii="Verdana" w:hAnsi="Verdana" w:cs="Helvetica-Bold"/>
          <w:b/>
          <w:bCs/>
          <w:color w:val="000000"/>
          <w:sz w:val="20"/>
          <w:szCs w:val="20"/>
        </w:rPr>
        <w:t>. Oplæring og introduktion til nyansatte og afløsere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w:t>
      </w:r>
      <w:r w:rsidR="00E01486">
        <w:rPr>
          <w:rFonts w:ascii="Verdana" w:hAnsi="Verdana" w:cs="Helvetica"/>
          <w:color w:val="000000"/>
          <w:sz w:val="20"/>
          <w:szCs w:val="20"/>
        </w:rPr>
        <w:t xml:space="preserve"> viden om </w:t>
      </w:r>
      <w:r>
        <w:rPr>
          <w:rFonts w:ascii="Verdana" w:hAnsi="Verdana" w:cs="Helvetica"/>
          <w:color w:val="000000"/>
          <w:sz w:val="20"/>
          <w:szCs w:val="20"/>
        </w:rPr>
        <w:t>gældende lovgivning, procedurer, instrukser og kvalitetsstandarder. Det anføres, om det forespurgte personale er enig</w:t>
      </w:r>
      <w:r w:rsidR="00097699">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17643">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E01486">
            <w:pPr>
              <w:autoSpaceDE w:val="0"/>
              <w:autoSpaceDN w:val="0"/>
              <w:adjustRightInd w:val="0"/>
              <w:rPr>
                <w:rFonts w:ascii="Verdana" w:hAnsi="Verdana" w:cs="Helvetica"/>
                <w:sz w:val="20"/>
                <w:szCs w:val="20"/>
              </w:rPr>
            </w:pPr>
            <w:r w:rsidRPr="00D11070">
              <w:rPr>
                <w:rFonts w:ascii="Verdana" w:hAnsi="Verdana"/>
                <w:sz w:val="20"/>
                <w:szCs w:val="20"/>
              </w:rPr>
              <w:t>Ledelsen oplyser, at der iværksættes oplæring/introduktion til nyansatte og afløsere</w:t>
            </w:r>
            <w:r w:rsidR="00E01486" w:rsidRPr="00D11070">
              <w:rPr>
                <w:rFonts w:ascii="Verdana" w:hAnsi="Verdana"/>
                <w:sz w:val="20"/>
                <w:szCs w:val="20"/>
              </w:rPr>
              <w:t xml:space="preserve">. </w:t>
            </w:r>
            <w:r w:rsidR="009B081C" w:rsidRPr="00D11070">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E01486">
            <w:pPr>
              <w:autoSpaceDE w:val="0"/>
              <w:autoSpaceDN w:val="0"/>
              <w:adjustRightInd w:val="0"/>
              <w:rPr>
                <w:rFonts w:ascii="Verdana" w:hAnsi="Verdana" w:cs="Helvetica"/>
                <w:sz w:val="20"/>
                <w:szCs w:val="20"/>
              </w:rPr>
            </w:pPr>
            <w:r w:rsidRPr="00D11070">
              <w:rPr>
                <w:rFonts w:ascii="Verdana" w:hAnsi="Verdana"/>
                <w:sz w:val="20"/>
                <w:szCs w:val="20"/>
              </w:rPr>
              <w:t>Ledelsen oplyser, at der ikke iværksættes oplæring/introduktion til nyansatte og afløsere</w:t>
            </w:r>
            <w:r w:rsidR="00E01486" w:rsidRPr="00D11070">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17643">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sz w:val="20"/>
                <w:szCs w:val="20"/>
              </w:rPr>
              <w:t>Personalet udtrykker enighed med ledelsens oplysninger</w:t>
            </w:r>
            <w:r w:rsidR="00F11F83" w:rsidRPr="00D11070">
              <w:rPr>
                <w:rFonts w:ascii="Verdana" w:hAnsi="Verdana"/>
                <w:sz w:val="20"/>
                <w:szCs w:val="20"/>
              </w:rPr>
              <w: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sz w:val="20"/>
                <w:szCs w:val="20"/>
              </w:rPr>
              <w:t>Personalet udtrykker uenighed med ledelsens oplysninger</w:t>
            </w:r>
            <w:r w:rsidR="00F11F83" w:rsidRPr="00D11070">
              <w:rPr>
                <w:rFonts w:ascii="Verdana" w:hAnsi="Verdana"/>
                <w:sz w:val="20"/>
                <w:szCs w:val="20"/>
              </w:rPr>
              <w:t>.</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E01486">
        <w:rPr>
          <w:rFonts w:ascii="Verdana" w:hAnsi="Verdana" w:cs="Helvetica-Bold"/>
          <w:b/>
          <w:bCs/>
          <w:color w:val="000000"/>
          <w:sz w:val="20"/>
          <w:szCs w:val="20"/>
        </w:rPr>
        <w:t>3</w:t>
      </w:r>
      <w:r>
        <w:rPr>
          <w:rFonts w:ascii="Verdana" w:hAnsi="Verdana" w:cs="Helvetica-Bold"/>
          <w:b/>
          <w:bCs/>
          <w:color w:val="000000"/>
          <w:sz w:val="20"/>
          <w:szCs w:val="20"/>
        </w:rPr>
        <w:t>. Specifik oplæring til personalet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opgaver, foretages </w:t>
      </w:r>
      <w:r w:rsidR="00E01486">
        <w:rPr>
          <w:rFonts w:ascii="Verdana" w:hAnsi="Verdana" w:cs="Helvetica"/>
          <w:color w:val="000000"/>
          <w:sz w:val="20"/>
          <w:szCs w:val="20"/>
        </w:rPr>
        <w:t>individue</w:t>
      </w:r>
      <w:r w:rsidR="00A718E8">
        <w:rPr>
          <w:rFonts w:ascii="Verdana" w:hAnsi="Verdana" w:cs="Helvetica"/>
          <w:color w:val="000000"/>
          <w:sz w:val="20"/>
          <w:szCs w:val="20"/>
        </w:rPr>
        <w:t xml:space="preserve">l </w:t>
      </w:r>
      <w:r>
        <w:rPr>
          <w:rFonts w:ascii="Verdana" w:hAnsi="Verdana" w:cs="Helvetica"/>
          <w:color w:val="000000"/>
          <w:sz w:val="20"/>
          <w:szCs w:val="20"/>
        </w:rPr>
        <w:t>oplæring af personalet</w:t>
      </w:r>
      <w:r w:rsidR="00A718E8">
        <w:rPr>
          <w:rFonts w:ascii="Verdana" w:hAnsi="Verdana" w:cs="Helvetica"/>
          <w:color w:val="000000"/>
          <w:sz w:val="20"/>
          <w:szCs w:val="20"/>
        </w:rPr>
        <w:t>, samt sikrer korrekt dokumentation</w:t>
      </w:r>
      <w:r>
        <w:rPr>
          <w:rFonts w:ascii="Verdana" w:hAnsi="Verdana" w:cs="Helvetica"/>
          <w:color w:val="000000"/>
          <w:sz w:val="20"/>
          <w:szCs w:val="20"/>
        </w:rPr>
        <w:t>.</w:t>
      </w:r>
      <w:r w:rsidR="00A718E8">
        <w:rPr>
          <w:rFonts w:ascii="Verdana" w:hAnsi="Verdana" w:cs="Helvetica"/>
          <w:color w:val="000000"/>
          <w:sz w:val="20"/>
          <w:szCs w:val="20"/>
        </w:rPr>
        <w:t xml:space="preserve"> </w:t>
      </w:r>
      <w:r>
        <w:rPr>
          <w:rFonts w:ascii="Verdana" w:hAnsi="Verdana" w:cs="Helvetica"/>
          <w:color w:val="000000"/>
          <w:sz w:val="20"/>
          <w:szCs w:val="20"/>
        </w:rPr>
        <w:t>Det anføres, om det forespurgte personale er enig</w:t>
      </w:r>
      <w:r w:rsidR="00235AFA">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17643">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D76EF1" w:rsidP="00A718E8">
            <w:pPr>
              <w:autoSpaceDE w:val="0"/>
              <w:autoSpaceDN w:val="0"/>
              <w:adjustRightInd w:val="0"/>
              <w:rPr>
                <w:rFonts w:ascii="Verdana" w:hAnsi="Verdana" w:cs="Helvetica"/>
                <w:sz w:val="20"/>
                <w:szCs w:val="20"/>
              </w:rPr>
            </w:pPr>
            <w:r w:rsidRPr="00D11070">
              <w:rPr>
                <w:rFonts w:ascii="Verdana" w:hAnsi="Verdana"/>
                <w:sz w:val="20"/>
                <w:szCs w:val="20"/>
              </w:rPr>
              <w:t>Ledelsen oplyser</w:t>
            </w:r>
            <w:r w:rsidR="00151D1C" w:rsidRPr="00D11070">
              <w:rPr>
                <w:rFonts w:ascii="Verdana" w:hAnsi="Verdana"/>
                <w:sz w:val="20"/>
                <w:szCs w:val="20"/>
              </w:rPr>
              <w:t xml:space="preserve">, at der foretages </w:t>
            </w:r>
            <w:r w:rsidR="00A718E8" w:rsidRPr="00D11070">
              <w:rPr>
                <w:rFonts w:ascii="Verdana" w:hAnsi="Verdana"/>
                <w:sz w:val="20"/>
                <w:szCs w:val="20"/>
              </w:rPr>
              <w:t xml:space="preserve">individuel </w:t>
            </w:r>
            <w:r w:rsidR="00151D1C" w:rsidRPr="00D11070">
              <w:rPr>
                <w:rFonts w:ascii="Verdana" w:hAnsi="Verdana"/>
                <w:sz w:val="20"/>
                <w:szCs w:val="20"/>
              </w:rPr>
              <w:t>oplæring</w:t>
            </w:r>
            <w:r w:rsidR="00A718E8" w:rsidRPr="00D11070">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A718E8">
            <w:pPr>
              <w:autoSpaceDE w:val="0"/>
              <w:autoSpaceDN w:val="0"/>
              <w:adjustRightInd w:val="0"/>
              <w:rPr>
                <w:rFonts w:ascii="Verdana" w:hAnsi="Verdana" w:cs="Helvetica"/>
                <w:sz w:val="20"/>
                <w:szCs w:val="20"/>
              </w:rPr>
            </w:pPr>
            <w:r w:rsidRPr="00D11070">
              <w:rPr>
                <w:rFonts w:ascii="Verdana" w:hAnsi="Verdana"/>
                <w:sz w:val="20"/>
                <w:szCs w:val="20"/>
              </w:rPr>
              <w:t xml:space="preserve">Ledelsen oplyser, at der ikke/sjældent foretages </w:t>
            </w:r>
            <w:r w:rsidR="00A718E8" w:rsidRPr="00D11070">
              <w:rPr>
                <w:rFonts w:ascii="Verdana" w:hAnsi="Verdana"/>
                <w:sz w:val="20"/>
                <w:szCs w:val="20"/>
              </w:rPr>
              <w:t xml:space="preserve">individuel </w:t>
            </w:r>
            <w:r w:rsidRPr="00D11070">
              <w:rPr>
                <w:rFonts w:ascii="Verdana" w:hAnsi="Verdana"/>
                <w:sz w:val="20"/>
                <w:szCs w:val="20"/>
              </w:rPr>
              <w:t>oplæring</w:t>
            </w:r>
            <w:r w:rsidR="00A718E8" w:rsidRPr="00D11070">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17643">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sz w:val="20"/>
                <w:szCs w:val="20"/>
              </w:rPr>
              <w:t>Personalet udtrykker enighed med ledelsens oplysninger.</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sz w:val="20"/>
                <w:szCs w:val="20"/>
              </w:rPr>
              <w:t>Personalet udtrykker uenighed med ledelsens oplysninger.</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w:t>
      </w:r>
      <w:r w:rsidR="004C7059">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17643">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1B432A" w:rsidRDefault="00D76EF1" w:rsidP="00117643">
            <w:pPr>
              <w:autoSpaceDE w:val="0"/>
              <w:autoSpaceDN w:val="0"/>
              <w:adjustRightInd w:val="0"/>
              <w:rPr>
                <w:rFonts w:ascii="Verdana" w:hAnsi="Verdana" w:cs="Helvetica"/>
                <w:color w:val="1F497D" w:themeColor="text2"/>
                <w:sz w:val="20"/>
                <w:szCs w:val="20"/>
              </w:rPr>
            </w:pPr>
            <w:r>
              <w:rPr>
                <w:rFonts w:ascii="Verdana" w:hAnsi="Verdana" w:cs="Helvetica"/>
                <w:sz w:val="20"/>
                <w:szCs w:val="20"/>
              </w:rPr>
              <w:t>Ledelsen oplyser</w:t>
            </w:r>
            <w:r w:rsidR="00117643">
              <w:rPr>
                <w:rFonts w:ascii="Verdana" w:hAnsi="Verdana" w:cs="Helvetica"/>
                <w:sz w:val="20"/>
                <w:szCs w:val="20"/>
              </w:rPr>
              <w:t>,</w:t>
            </w:r>
            <w:r w:rsidR="00117643" w:rsidRPr="00EF1328">
              <w:rPr>
                <w:rFonts w:ascii="Verdana" w:hAnsi="Verdana" w:cs="Helvetica"/>
                <w:sz w:val="20"/>
                <w:szCs w:val="20"/>
              </w:rPr>
              <w:t xml:space="preserve"> at utilsigtede hændelser indrapporteres elektronisk, og at der følges op på hændelserne sammen med medarbejderne med henblik på læring i organisationen. </w:t>
            </w:r>
            <w:r w:rsidR="00117643">
              <w:rPr>
                <w:rFonts w:ascii="Verdana" w:hAnsi="Verdana" w:cs="Helvetica"/>
                <w:sz w:val="20"/>
                <w:szCs w:val="20"/>
              </w:rPr>
              <w:t>Det oplyses at indrapporteringen foretages af sygeplejersken.</w:t>
            </w:r>
            <w:r w:rsidR="00282244" w:rsidRPr="001B432A">
              <w:rPr>
                <w:rFonts w:ascii="Verdana" w:hAnsi="Verdana" w:cs="Helvetica"/>
                <w:color w:val="1F497D" w:themeColor="text2"/>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4C7059">
            <w:pPr>
              <w:autoSpaceDE w:val="0"/>
              <w:autoSpaceDN w:val="0"/>
              <w:adjustRightInd w:val="0"/>
              <w:rPr>
                <w:rFonts w:ascii="Verdana" w:hAnsi="Verdana" w:cs="Helvetica"/>
                <w:sz w:val="20"/>
                <w:szCs w:val="20"/>
              </w:rPr>
            </w:pPr>
            <w:r w:rsidRPr="00D11070">
              <w:rPr>
                <w:rFonts w:ascii="Verdana" w:hAnsi="Verdana" w:cs="Helvetica"/>
                <w:sz w:val="20"/>
                <w:szCs w:val="20"/>
              </w:rPr>
              <w:t>Ledelsen oplyser, at util</w:t>
            </w:r>
            <w:r w:rsidR="00F11F83" w:rsidRPr="00D11070">
              <w:rPr>
                <w:rFonts w:ascii="Verdana" w:hAnsi="Verdana" w:cs="Helvetica"/>
                <w:sz w:val="20"/>
                <w:szCs w:val="20"/>
              </w:rPr>
              <w:t xml:space="preserve">sigtede hændelser endnu ikke </w:t>
            </w:r>
            <w:r w:rsidRPr="00D11070">
              <w:rPr>
                <w:rFonts w:ascii="Verdana" w:hAnsi="Verdana" w:cs="Helvetica"/>
                <w:sz w:val="20"/>
                <w:szCs w:val="20"/>
              </w:rPr>
              <w:t>rapporteres elektronisk, og at der ikke følges op på hændelserne sammen med medarbejderne med henblik på læring</w:t>
            </w:r>
            <w:r w:rsidR="004C7059" w:rsidRPr="00D11070">
              <w:rPr>
                <w:rFonts w:ascii="Verdana" w:hAnsi="Verdana" w:cs="Helvetica"/>
                <w:sz w:val="20"/>
                <w:szCs w:val="20"/>
              </w:rPr>
              <w:t xml:space="preserve">. </w:t>
            </w:r>
          </w:p>
        </w:tc>
      </w:tr>
    </w:tbl>
    <w:p w:rsidR="00151D1C" w:rsidRDefault="00151D1C" w:rsidP="00151D1C">
      <w:pPr>
        <w:autoSpaceDE w:val="0"/>
        <w:autoSpaceDN w:val="0"/>
        <w:adjustRightInd w:val="0"/>
        <w:rPr>
          <w:rFonts w:ascii="Verdana" w:hAnsi="Verdana" w:cs="Helvetica-Bold"/>
          <w:b/>
          <w:bCs/>
          <w:color w:val="000000"/>
          <w:sz w:val="22"/>
          <w:szCs w:val="22"/>
        </w:rPr>
      </w:pPr>
    </w:p>
    <w:p w:rsidR="00151D1C" w:rsidRPr="004C7059" w:rsidRDefault="009A7C9E" w:rsidP="004C7059">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w:t>
      </w:r>
      <w:r w:rsidR="004C7059" w:rsidRPr="004C7059">
        <w:rPr>
          <w:rFonts w:ascii="Verdana" w:hAnsi="Verdana" w:cs="Helvetica-Bold"/>
          <w:b/>
          <w:bCs/>
          <w:color w:val="000000"/>
          <w:sz w:val="20"/>
          <w:szCs w:val="20"/>
        </w:rPr>
        <w:t>5</w:t>
      </w:r>
      <w:r w:rsidR="00151D1C" w:rsidRPr="004C7059">
        <w:rPr>
          <w:rFonts w:ascii="Verdana" w:hAnsi="Verdana" w:cs="Helvetica-Bold"/>
          <w:b/>
          <w:bCs/>
          <w:color w:val="000000"/>
          <w:sz w:val="20"/>
          <w:szCs w:val="20"/>
        </w:rPr>
        <w:t>. Egenkontrol af sundhedsfaglig dokumentation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5C171E">
            <w:pPr>
              <w:autoSpaceDE w:val="0"/>
              <w:autoSpaceDN w:val="0"/>
              <w:adjustRightInd w:val="0"/>
              <w:rPr>
                <w:rFonts w:ascii="Verdana" w:hAnsi="Verdana" w:cs="Helvetica-Bold"/>
                <w:bCs/>
                <w:sz w:val="20"/>
                <w:szCs w:val="20"/>
              </w:rPr>
            </w:pPr>
            <w:r w:rsidRPr="00D11070">
              <w:rPr>
                <w:rFonts w:ascii="Verdana" w:hAnsi="Verdana" w:cs="Helvetica-Bold"/>
                <w:bCs/>
                <w:sz w:val="20"/>
                <w:szCs w:val="20"/>
              </w:rPr>
              <w:t>Ledelsen oplyser, at der foretage</w:t>
            </w:r>
            <w:r w:rsidR="005C171E" w:rsidRPr="00D11070">
              <w:rPr>
                <w:rFonts w:ascii="Verdana" w:hAnsi="Verdana" w:cs="Helvetica-Bold"/>
                <w:bCs/>
                <w:sz w:val="20"/>
                <w:szCs w:val="20"/>
              </w:rPr>
              <w:t>s</w:t>
            </w:r>
            <w:r w:rsidRPr="00D11070">
              <w:rPr>
                <w:rFonts w:ascii="Verdana" w:hAnsi="Verdana" w:cs="Helvetica-Bold"/>
                <w:bCs/>
                <w:sz w:val="20"/>
                <w:szCs w:val="20"/>
              </w:rPr>
              <w:t xml:space="preserve"> systematisk vurdering af den sundhedsfaglige dokumentation.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17643">
            <w:pPr>
              <w:autoSpaceDE w:val="0"/>
              <w:autoSpaceDN w:val="0"/>
              <w:adjustRightInd w:val="0"/>
              <w:rPr>
                <w:rFonts w:ascii="Verdana" w:hAnsi="Verdana" w:cs="Helvetica-Bold"/>
                <w:b/>
                <w:bCs/>
                <w:color w:val="00000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1B432A" w:rsidRDefault="00D76EF1" w:rsidP="00117643">
            <w:pPr>
              <w:autoSpaceDE w:val="0"/>
              <w:autoSpaceDN w:val="0"/>
              <w:adjustRightInd w:val="0"/>
              <w:rPr>
                <w:rFonts w:ascii="Verdana" w:hAnsi="Verdana" w:cs="Helvetica-Bold"/>
                <w:bCs/>
                <w:color w:val="1F497D" w:themeColor="text2"/>
                <w:sz w:val="20"/>
                <w:szCs w:val="20"/>
              </w:rPr>
            </w:pPr>
            <w:r>
              <w:rPr>
                <w:rFonts w:ascii="Verdana" w:hAnsi="Verdana" w:cs="Helvetica-Bold"/>
                <w:bCs/>
                <w:sz w:val="20"/>
                <w:szCs w:val="20"/>
              </w:rPr>
              <w:t xml:space="preserve">Ledelsen oplyser, </w:t>
            </w:r>
            <w:r w:rsidR="00117643" w:rsidRPr="00EF1328">
              <w:rPr>
                <w:rFonts w:ascii="Verdana" w:hAnsi="Verdana" w:cs="Helvetica-Bold"/>
                <w:bCs/>
                <w:sz w:val="20"/>
                <w:szCs w:val="20"/>
              </w:rPr>
              <w:t>at der efter en systematisk vurdering af den sundhedsfaglige dokumentation gives en tilbagemelding til personalet, hvor det bl.a. drøftes, hvad der eventuelt skal iværksættes af tiltag, for at forbedre dokumentationen.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5C171E">
            <w:pPr>
              <w:autoSpaceDE w:val="0"/>
              <w:autoSpaceDN w:val="0"/>
              <w:adjustRightInd w:val="0"/>
              <w:rPr>
                <w:rFonts w:ascii="Verdana" w:hAnsi="Verdana" w:cs="Helvetica-Bold"/>
                <w:b/>
                <w:bCs/>
              </w:rPr>
            </w:pPr>
            <w:r w:rsidRPr="00D11070">
              <w:rPr>
                <w:rFonts w:ascii="Verdana" w:hAnsi="Verdana" w:cs="Helvetica-Bold"/>
                <w:bCs/>
                <w:sz w:val="20"/>
                <w:szCs w:val="20"/>
              </w:rPr>
              <w:t>Ledelsen oplyser, at der ikke foretage</w:t>
            </w:r>
            <w:r w:rsidR="005C171E" w:rsidRPr="00D11070">
              <w:rPr>
                <w:rFonts w:ascii="Verdana" w:hAnsi="Verdana" w:cs="Helvetica-Bold"/>
                <w:bCs/>
                <w:sz w:val="20"/>
                <w:szCs w:val="20"/>
              </w:rPr>
              <w:t>s</w:t>
            </w:r>
            <w:r w:rsidRPr="00D11070">
              <w:rPr>
                <w:rFonts w:ascii="Verdana" w:hAnsi="Verdana" w:cs="Helvetica-Bold"/>
                <w:bCs/>
                <w:sz w:val="20"/>
                <w:szCs w:val="20"/>
              </w:rPr>
              <w:t xml:space="preserve"> systematisk vurdering af den sundhedsfaglige </w:t>
            </w:r>
            <w:r w:rsidRPr="00D11070">
              <w:rPr>
                <w:rFonts w:ascii="Verdana" w:hAnsi="Verdana" w:cs="Helvetica-Bold"/>
                <w:bCs/>
                <w:sz w:val="20"/>
                <w:szCs w:val="20"/>
              </w:rPr>
              <w:lastRenderedPageBreak/>
              <w:t>dokumentation.</w:t>
            </w:r>
            <w:r w:rsidR="005C171E" w:rsidRPr="00D11070">
              <w:rPr>
                <w:rFonts w:ascii="Verdana" w:hAnsi="Verdana" w:cs="Helvetica-Bold"/>
                <w:bCs/>
                <w:sz w:val="20"/>
                <w:szCs w:val="20"/>
              </w:rPr>
              <w:t xml:space="preserve"> </w:t>
            </w:r>
            <w:r w:rsidR="005C171E" w:rsidRPr="00D11070">
              <w:rPr>
                <w:rFonts w:ascii="Verdana" w:hAnsi="Verdana" w:cs="Helvetica-Bold"/>
                <w:b/>
                <w:bCs/>
                <w:sz w:val="20"/>
                <w:szCs w:val="20"/>
              </w:rPr>
              <w:t>OBS: Begrundelse herfor:</w:t>
            </w:r>
          </w:p>
        </w:tc>
      </w:tr>
    </w:tbl>
    <w:p w:rsidR="00151D1C" w:rsidRDefault="00151D1C" w:rsidP="00151D1C">
      <w:pPr>
        <w:autoSpaceDE w:val="0"/>
        <w:autoSpaceDN w:val="0"/>
        <w:adjustRightInd w:val="0"/>
        <w:rPr>
          <w:rFonts w:ascii="Verdana" w:hAnsi="Verdana" w:cs="Helvetica-Bold"/>
          <w:b/>
          <w:bCs/>
          <w:color w:val="000000"/>
          <w:sz w:val="22"/>
          <w:szCs w:val="22"/>
        </w:rPr>
      </w:pPr>
    </w:p>
    <w:p w:rsidR="00D11070" w:rsidRDefault="00D11070" w:rsidP="00151D1C">
      <w:pPr>
        <w:autoSpaceDE w:val="0"/>
        <w:autoSpaceDN w:val="0"/>
        <w:adjustRightInd w:val="0"/>
        <w:rPr>
          <w:rFonts w:ascii="Verdana" w:hAnsi="Verdana" w:cs="Helvetica-Bold"/>
          <w:b/>
          <w:bCs/>
          <w:color w:val="000000"/>
          <w:sz w:val="22"/>
          <w:szCs w:val="22"/>
        </w:rPr>
      </w:pPr>
    </w:p>
    <w:p w:rsidR="00321E89" w:rsidRPr="00FF291C" w:rsidRDefault="005C171E"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6.6</w:t>
      </w:r>
      <w:r w:rsidR="00321E89">
        <w:rPr>
          <w:rFonts w:ascii="Verdana" w:hAnsi="Verdana" w:cs="Helvetica-Bold"/>
          <w:b/>
          <w:bCs/>
          <w:color w:val="000000"/>
          <w:sz w:val="20"/>
          <w:szCs w:val="20"/>
        </w:rPr>
        <w:t xml:space="preserve">. Rehabilitering </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w:t>
      </w:r>
      <w:r w:rsidR="00EE171E">
        <w:rPr>
          <w:rFonts w:ascii="Verdana" w:hAnsi="Verdana" w:cs="Helvetica"/>
          <w:sz w:val="20"/>
          <w:szCs w:val="20"/>
        </w:rPr>
        <w:t xml:space="preserve">i dagligdagen </w:t>
      </w:r>
      <w:r>
        <w:rPr>
          <w:rFonts w:ascii="Verdana" w:hAnsi="Verdana" w:cs="Helvetica"/>
          <w:sz w:val="20"/>
          <w:szCs w:val="20"/>
        </w:rPr>
        <w:t xml:space="preserve">arbejdes </w:t>
      </w:r>
      <w:r w:rsidR="00EE171E">
        <w:rPr>
          <w:rFonts w:ascii="Verdana" w:hAnsi="Verdana" w:cs="Helvetica"/>
          <w:sz w:val="20"/>
          <w:szCs w:val="20"/>
        </w:rPr>
        <w:t xml:space="preserve">rehabiliterende for at modvirke funktionstab eller genvinde tabte færdigheder.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RPr="001B432A" w:rsidTr="00D37A15">
        <w:tc>
          <w:tcPr>
            <w:tcW w:w="468" w:type="dxa"/>
            <w:tcBorders>
              <w:top w:val="single" w:sz="4" w:space="0" w:color="auto"/>
              <w:left w:val="single" w:sz="4" w:space="0" w:color="auto"/>
              <w:bottom w:val="single" w:sz="4" w:space="0" w:color="auto"/>
              <w:right w:val="single" w:sz="4" w:space="0" w:color="auto"/>
            </w:tcBorders>
          </w:tcPr>
          <w:p w:rsidR="00321E89" w:rsidRPr="001B432A" w:rsidRDefault="00D76EF1" w:rsidP="00D37A15">
            <w:pPr>
              <w:autoSpaceDE w:val="0"/>
              <w:autoSpaceDN w:val="0"/>
              <w:adjustRightInd w:val="0"/>
              <w:rPr>
                <w:rFonts w:ascii="Verdana" w:hAnsi="Verdana" w:cs="Helvetica"/>
                <w:color w:val="1F497D" w:themeColor="text2"/>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D76EF1" w:rsidRPr="001B432A" w:rsidRDefault="00D76EF1" w:rsidP="00EE171E">
            <w:pPr>
              <w:autoSpaceDE w:val="0"/>
              <w:autoSpaceDN w:val="0"/>
              <w:adjustRightInd w:val="0"/>
              <w:rPr>
                <w:rFonts w:ascii="Verdana" w:hAnsi="Verdana" w:cs="Helvetica"/>
                <w:color w:val="1F497D" w:themeColor="text2"/>
                <w:sz w:val="20"/>
                <w:szCs w:val="20"/>
              </w:rPr>
            </w:pPr>
            <w:r>
              <w:rPr>
                <w:rFonts w:ascii="Verdana" w:hAnsi="Verdana"/>
                <w:sz w:val="20"/>
                <w:szCs w:val="20"/>
              </w:rPr>
              <w:t>Ledelsen oplyser</w:t>
            </w:r>
            <w:r w:rsidRPr="00EF1328">
              <w:rPr>
                <w:rFonts w:ascii="Verdana" w:hAnsi="Verdana"/>
                <w:sz w:val="20"/>
                <w:szCs w:val="20"/>
              </w:rPr>
              <w:t>, at der arbejdes ud fra en rehabiliterende tankegang.</w:t>
            </w:r>
            <w:r>
              <w:rPr>
                <w:rFonts w:ascii="Verdana" w:hAnsi="Verdana"/>
                <w:sz w:val="20"/>
                <w:szCs w:val="20"/>
              </w:rPr>
              <w:t xml:space="preserve"> Der oplyses tilknytning af rehabiliteringsterapeut på gæstepladsafsnittet 3 dage ugentligt.</w:t>
            </w:r>
          </w:p>
        </w:tc>
      </w:tr>
      <w:tr w:rsidR="00321E89" w:rsidRPr="001B432A" w:rsidTr="00D37A15">
        <w:tc>
          <w:tcPr>
            <w:tcW w:w="468" w:type="dxa"/>
            <w:tcBorders>
              <w:top w:val="single" w:sz="4" w:space="0" w:color="auto"/>
              <w:left w:val="single" w:sz="4" w:space="0" w:color="auto"/>
              <w:bottom w:val="single" w:sz="4" w:space="0" w:color="auto"/>
              <w:right w:val="single" w:sz="4" w:space="0" w:color="auto"/>
            </w:tcBorders>
          </w:tcPr>
          <w:p w:rsidR="00321E89" w:rsidRPr="001B432A" w:rsidRDefault="00321E89" w:rsidP="00D37A15">
            <w:pPr>
              <w:autoSpaceDE w:val="0"/>
              <w:autoSpaceDN w:val="0"/>
              <w:adjustRightInd w:val="0"/>
              <w:rPr>
                <w:rFonts w:ascii="Verdana" w:hAnsi="Verdana" w:cs="Helvetica"/>
                <w:color w:val="1F497D"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D11070" w:rsidRDefault="00321E89" w:rsidP="00EE171E">
            <w:pPr>
              <w:autoSpaceDE w:val="0"/>
              <w:autoSpaceDN w:val="0"/>
              <w:adjustRightInd w:val="0"/>
              <w:rPr>
                <w:rFonts w:ascii="Verdana" w:hAnsi="Verdana" w:cs="Helvetica"/>
                <w:sz w:val="20"/>
                <w:szCs w:val="20"/>
              </w:rPr>
            </w:pPr>
            <w:r w:rsidRPr="00D11070">
              <w:rPr>
                <w:rFonts w:ascii="Verdana" w:hAnsi="Verdana"/>
                <w:sz w:val="20"/>
                <w:szCs w:val="20"/>
              </w:rPr>
              <w:t xml:space="preserve">Ledelsen oplyser, at der ikke arbejdes </w:t>
            </w:r>
            <w:r w:rsidR="00EE171E" w:rsidRPr="00D11070">
              <w:rPr>
                <w:rFonts w:ascii="Verdana" w:hAnsi="Verdana"/>
                <w:sz w:val="20"/>
                <w:szCs w:val="20"/>
              </w:rPr>
              <w:t>rehabiliterende</w:t>
            </w:r>
            <w:r w:rsidRPr="00D11070">
              <w:rPr>
                <w:rFonts w:ascii="Verdana" w:hAnsi="Verdana"/>
                <w:sz w:val="20"/>
                <w:szCs w:val="20"/>
              </w:rPr>
              <w:t>.</w:t>
            </w:r>
            <w:r w:rsidR="00EE171E" w:rsidRPr="00D11070">
              <w:rPr>
                <w:rFonts w:ascii="Verdana" w:hAnsi="Verdana"/>
                <w:sz w:val="20"/>
                <w:szCs w:val="20"/>
              </w:rPr>
              <w:t xml:space="preserve"> </w:t>
            </w:r>
            <w:r w:rsidR="00EE171E" w:rsidRPr="00D11070">
              <w:rPr>
                <w:rFonts w:ascii="Verdana" w:hAnsi="Verdana" w:cs="Helvetica-Bold"/>
                <w:b/>
                <w:bCs/>
                <w:sz w:val="20"/>
                <w:szCs w:val="20"/>
              </w:rPr>
              <w:t>OBS: Begrundelse herfor:</w:t>
            </w:r>
          </w:p>
        </w:tc>
      </w:tr>
    </w:tbl>
    <w:p w:rsidR="00321E89" w:rsidRPr="001B432A" w:rsidRDefault="00321E89" w:rsidP="00321E89">
      <w:pPr>
        <w:autoSpaceDE w:val="0"/>
        <w:autoSpaceDN w:val="0"/>
        <w:adjustRightInd w:val="0"/>
        <w:rPr>
          <w:rFonts w:ascii="Verdana" w:hAnsi="Verdana" w:cs="Helvetica"/>
          <w:color w:val="1F497D" w:themeColor="text2"/>
          <w:sz w:val="20"/>
          <w:szCs w:val="20"/>
        </w:rPr>
      </w:pPr>
    </w:p>
    <w:p w:rsidR="00321E89" w:rsidRPr="00803A00" w:rsidRDefault="00321E89"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w:t>
      </w:r>
      <w:r w:rsidR="00EE171E">
        <w:rPr>
          <w:rFonts w:ascii="Verdana" w:hAnsi="Verdana" w:cs="Helvetica"/>
          <w:b/>
          <w:color w:val="000000"/>
          <w:sz w:val="20"/>
          <w:szCs w:val="20"/>
        </w:rPr>
        <w:t>7</w:t>
      </w:r>
      <w:r>
        <w:rPr>
          <w:rFonts w:ascii="Verdana" w:hAnsi="Verdana" w:cs="Helvetica"/>
          <w:b/>
          <w:color w:val="000000"/>
          <w:sz w:val="20"/>
          <w:szCs w:val="20"/>
        </w:rPr>
        <w:t xml:space="preserve">. </w:t>
      </w:r>
      <w:r w:rsidR="003A0E92">
        <w:rPr>
          <w:rFonts w:ascii="Verdana" w:hAnsi="Verdana" w:cs="Helvetica"/>
          <w:b/>
          <w:color w:val="000000"/>
          <w:sz w:val="20"/>
          <w:szCs w:val="20"/>
        </w:rPr>
        <w:t>Måltider</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 xml:space="preserve">beskriver indsats omkring </w:t>
      </w:r>
      <w:r w:rsidR="003A0E92">
        <w:rPr>
          <w:rFonts w:ascii="Verdana" w:hAnsi="Verdana" w:cs="Helvetica"/>
          <w:color w:val="000000"/>
          <w:sz w:val="20"/>
          <w:szCs w:val="20"/>
        </w:rPr>
        <w:t>måltiderne</w:t>
      </w:r>
      <w:r>
        <w:rPr>
          <w:rFonts w:ascii="Verdana" w:hAnsi="Verdana" w:cs="Helvetica"/>
          <w:color w:val="000000"/>
          <w:sz w:val="20"/>
          <w:szCs w:val="20"/>
        </w:rPr>
        <w:t>, herunder beskrivelse af hvordan der serveres, skabes hygge og hjemlig stemning samt om pårørendes mulighed for at deltage i måltidet.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Tr="00D37A15">
        <w:tc>
          <w:tcPr>
            <w:tcW w:w="468" w:type="dxa"/>
            <w:tcBorders>
              <w:top w:val="single" w:sz="4" w:space="0" w:color="auto"/>
              <w:left w:val="single" w:sz="4" w:space="0" w:color="auto"/>
              <w:bottom w:val="single" w:sz="4" w:space="0" w:color="auto"/>
              <w:right w:val="single" w:sz="4" w:space="0" w:color="auto"/>
            </w:tcBorders>
          </w:tcPr>
          <w:p w:rsidR="00321E89" w:rsidRDefault="00D76EF1" w:rsidP="00D37A15">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D11070" w:rsidRDefault="00321E89" w:rsidP="00D37A15">
            <w:pPr>
              <w:autoSpaceDE w:val="0"/>
              <w:autoSpaceDN w:val="0"/>
              <w:adjustRightInd w:val="0"/>
              <w:rPr>
                <w:rFonts w:ascii="Verdana" w:hAnsi="Verdana" w:cs="Helvetica"/>
                <w:sz w:val="20"/>
                <w:szCs w:val="20"/>
              </w:rPr>
            </w:pPr>
            <w:r w:rsidRPr="00D11070">
              <w:rPr>
                <w:rFonts w:ascii="Verdana" w:hAnsi="Verdana" w:cs="Helvetica"/>
                <w:sz w:val="20"/>
                <w:szCs w:val="20"/>
              </w:rPr>
              <w:t xml:space="preserve">Ledelsen beskriver </w:t>
            </w:r>
            <w:r w:rsidR="006A1242" w:rsidRPr="00D11070">
              <w:rPr>
                <w:rFonts w:ascii="Verdana" w:hAnsi="Verdana" w:cs="Helvetica"/>
                <w:sz w:val="20"/>
                <w:szCs w:val="20"/>
              </w:rPr>
              <w:t>indsatsen omkring m</w:t>
            </w:r>
            <w:r w:rsidRPr="00D11070">
              <w:rPr>
                <w:rFonts w:ascii="Verdana" w:hAnsi="Verdana" w:cs="Helvetica"/>
                <w:sz w:val="20"/>
                <w:szCs w:val="20"/>
              </w:rPr>
              <w:t>åltid</w:t>
            </w:r>
            <w:r w:rsidR="006A1242" w:rsidRPr="00D11070">
              <w:rPr>
                <w:rFonts w:ascii="Verdana" w:hAnsi="Verdana" w:cs="Helvetica"/>
                <w:sz w:val="20"/>
                <w:szCs w:val="20"/>
              </w:rPr>
              <w:t>erne</w:t>
            </w:r>
            <w:r w:rsidRPr="00D11070">
              <w:rPr>
                <w:rFonts w:ascii="Verdana" w:hAnsi="Verdana" w:cs="Helvetica"/>
                <w:sz w:val="20"/>
                <w:szCs w:val="20"/>
              </w:rPr>
              <w:t>, på følgende måde:</w:t>
            </w:r>
          </w:p>
          <w:p w:rsidR="00D76EF1" w:rsidRPr="00D11070" w:rsidRDefault="00D76EF1" w:rsidP="00D76EF1">
            <w:pPr>
              <w:autoSpaceDE w:val="0"/>
              <w:autoSpaceDN w:val="0"/>
              <w:adjustRightInd w:val="0"/>
              <w:rPr>
                <w:rFonts w:ascii="Verdana" w:hAnsi="Verdana" w:cs="Helvetica"/>
                <w:sz w:val="20"/>
                <w:szCs w:val="20"/>
              </w:rPr>
            </w:pPr>
            <w:r w:rsidRPr="00D11070">
              <w:rPr>
                <w:rFonts w:ascii="Verdana" w:hAnsi="Verdana" w:cs="Helvetica"/>
                <w:sz w:val="20"/>
                <w:szCs w:val="20"/>
              </w:rPr>
              <w:t xml:space="preserve">Ledelsen oplyser, at der er personale tilstede ved måltiderne middag og aften, at der spises i spisestuen, hvor der er dækket pænt op og at der dufter dejligt af mad. </w:t>
            </w:r>
          </w:p>
          <w:p w:rsidR="00D76EF1" w:rsidRPr="00D11070" w:rsidRDefault="00D76EF1" w:rsidP="00D76EF1">
            <w:pPr>
              <w:autoSpaceDE w:val="0"/>
              <w:autoSpaceDN w:val="0"/>
              <w:adjustRightInd w:val="0"/>
              <w:rPr>
                <w:rFonts w:ascii="Verdana" w:hAnsi="Verdana" w:cs="Helvetica"/>
                <w:sz w:val="20"/>
                <w:szCs w:val="20"/>
              </w:rPr>
            </w:pPr>
            <w:r w:rsidRPr="00D11070">
              <w:rPr>
                <w:rFonts w:ascii="Verdana" w:hAnsi="Verdana" w:cs="Helvetica"/>
                <w:sz w:val="20"/>
                <w:szCs w:val="20"/>
              </w:rPr>
              <w:t>Pårørende har mulighed for deltagelse i måltidet efter anmodning og mod betaling.</w:t>
            </w:r>
          </w:p>
          <w:p w:rsidR="00D76EF1" w:rsidRPr="00D11070" w:rsidRDefault="00D76EF1" w:rsidP="00D76EF1">
            <w:pPr>
              <w:autoSpaceDE w:val="0"/>
              <w:autoSpaceDN w:val="0"/>
              <w:adjustRightInd w:val="0"/>
              <w:rPr>
                <w:rFonts w:ascii="Verdana" w:hAnsi="Verdana" w:cs="Helvetica"/>
                <w:sz w:val="20"/>
                <w:szCs w:val="20"/>
              </w:rPr>
            </w:pPr>
            <w:r w:rsidRPr="00D11070">
              <w:rPr>
                <w:rFonts w:ascii="Verdana" w:hAnsi="Verdana" w:cs="Helvetica"/>
                <w:sz w:val="20"/>
                <w:szCs w:val="20"/>
              </w:rPr>
              <w:t>Beboerne har også mulighed for at spise i egen bolig, hvis dette ønskes</w:t>
            </w:r>
          </w:p>
          <w:p w:rsidR="00D76EF1" w:rsidRPr="00D11070" w:rsidRDefault="00D76EF1" w:rsidP="00D37A15">
            <w:pPr>
              <w:autoSpaceDE w:val="0"/>
              <w:autoSpaceDN w:val="0"/>
              <w:adjustRightInd w:val="0"/>
              <w:rPr>
                <w:rFonts w:ascii="Verdana" w:hAnsi="Verdana" w:cs="Helvetica"/>
                <w:sz w:val="20"/>
                <w:szCs w:val="20"/>
              </w:rPr>
            </w:pPr>
          </w:p>
          <w:p w:rsidR="00321E89" w:rsidRPr="00D11070" w:rsidRDefault="00321E89" w:rsidP="00D37A15">
            <w:pPr>
              <w:autoSpaceDE w:val="0"/>
              <w:autoSpaceDN w:val="0"/>
              <w:adjustRightInd w:val="0"/>
              <w:rPr>
                <w:rFonts w:ascii="Verdana" w:hAnsi="Verdana" w:cs="Helvetica"/>
                <w:sz w:val="20"/>
                <w:szCs w:val="20"/>
              </w:rPr>
            </w:pPr>
          </w:p>
        </w:tc>
      </w:tr>
      <w:tr w:rsidR="00D76EF1" w:rsidTr="00D37A15">
        <w:tc>
          <w:tcPr>
            <w:tcW w:w="468" w:type="dxa"/>
            <w:tcBorders>
              <w:top w:val="single" w:sz="4" w:space="0" w:color="auto"/>
              <w:left w:val="single" w:sz="4" w:space="0" w:color="auto"/>
              <w:bottom w:val="single" w:sz="4" w:space="0" w:color="auto"/>
              <w:right w:val="single" w:sz="4" w:space="0" w:color="auto"/>
            </w:tcBorders>
          </w:tcPr>
          <w:p w:rsidR="00D76EF1" w:rsidRDefault="00D76EF1" w:rsidP="00D37A15">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D76EF1" w:rsidRPr="00EF1328" w:rsidRDefault="00D76EF1" w:rsidP="00D76EF1">
            <w:pPr>
              <w:autoSpaceDE w:val="0"/>
              <w:autoSpaceDN w:val="0"/>
              <w:adjustRightInd w:val="0"/>
              <w:rPr>
                <w:rFonts w:ascii="Verdana" w:hAnsi="Verdana" w:cs="Helvetica"/>
                <w:sz w:val="20"/>
                <w:szCs w:val="20"/>
              </w:rPr>
            </w:pPr>
            <w:r>
              <w:rPr>
                <w:rFonts w:ascii="Verdana" w:hAnsi="Verdana" w:cs="Helvetica"/>
                <w:sz w:val="20"/>
                <w:szCs w:val="20"/>
              </w:rPr>
              <w:t>Ledelsen oplyser</w:t>
            </w:r>
            <w:r w:rsidRPr="00EF1328">
              <w:rPr>
                <w:rFonts w:ascii="Verdana" w:hAnsi="Verdana" w:cs="Helvetica"/>
                <w:sz w:val="20"/>
                <w:szCs w:val="20"/>
              </w:rPr>
              <w:t>, at borgerne har indflydelse på udarbejdelse af menuen, og at borgernes individuelle ønsker og behov i forhold til kosten tilgodeses / respekteres.</w:t>
            </w:r>
          </w:p>
        </w:tc>
      </w:tr>
    </w:tbl>
    <w:p w:rsidR="00321E89" w:rsidRDefault="00321E89" w:rsidP="00321E89">
      <w:pPr>
        <w:autoSpaceDE w:val="0"/>
        <w:autoSpaceDN w:val="0"/>
        <w:adjustRightInd w:val="0"/>
        <w:ind w:firstLine="720"/>
        <w:rPr>
          <w:rFonts w:ascii="Verdana" w:hAnsi="Verdana" w:cs="Helvetica"/>
          <w:color w:val="000000"/>
          <w:sz w:val="20"/>
          <w:szCs w:val="20"/>
        </w:rPr>
      </w:pPr>
    </w:p>
    <w:p w:rsidR="00004248" w:rsidRPr="006A1242" w:rsidRDefault="00321E89" w:rsidP="006A1242">
      <w:pPr>
        <w:pStyle w:val="Listeafsnit"/>
        <w:numPr>
          <w:ilvl w:val="0"/>
          <w:numId w:val="1"/>
        </w:numPr>
        <w:autoSpaceDE w:val="0"/>
        <w:autoSpaceDN w:val="0"/>
        <w:adjustRightInd w:val="0"/>
        <w:rPr>
          <w:rFonts w:ascii="Verdana" w:hAnsi="Verdana" w:cs="Helvetica-Bold"/>
          <w:b/>
          <w:bCs/>
          <w:color w:val="000000"/>
          <w:sz w:val="20"/>
          <w:szCs w:val="20"/>
        </w:rPr>
      </w:pPr>
      <w:r w:rsidRPr="006A1242">
        <w:rPr>
          <w:rFonts w:ascii="Verdana" w:hAnsi="Verdana" w:cs="Helvetica-Bold"/>
          <w:b/>
          <w:bCs/>
          <w:color w:val="000000"/>
          <w:sz w:val="20"/>
          <w:szCs w:val="20"/>
        </w:rPr>
        <w:t>6.</w:t>
      </w:r>
      <w:r w:rsidR="002E1E1A">
        <w:rPr>
          <w:rFonts w:ascii="Verdana" w:hAnsi="Verdana" w:cs="Helvetica-Bold"/>
          <w:b/>
          <w:bCs/>
          <w:color w:val="000000"/>
          <w:sz w:val="20"/>
          <w:szCs w:val="20"/>
        </w:rPr>
        <w:t>8.</w:t>
      </w:r>
      <w:r w:rsidRPr="006A1242">
        <w:rPr>
          <w:rFonts w:ascii="Verdana" w:hAnsi="Verdana" w:cs="Helvetica-Bold"/>
          <w:b/>
          <w:bCs/>
          <w:color w:val="000000"/>
          <w:sz w:val="20"/>
          <w:szCs w:val="20"/>
        </w:rPr>
        <w:t xml:space="preserve"> </w:t>
      </w:r>
      <w:r w:rsidR="002E1E1A">
        <w:rPr>
          <w:rFonts w:ascii="Verdana" w:hAnsi="Verdana" w:cs="Helvetica-Bold"/>
          <w:b/>
          <w:bCs/>
          <w:color w:val="000000"/>
          <w:sz w:val="20"/>
          <w:szCs w:val="20"/>
        </w:rPr>
        <w:t>Kulturen if</w:t>
      </w:r>
      <w:r w:rsidRPr="006A1242">
        <w:rPr>
          <w:rFonts w:ascii="Verdana" w:hAnsi="Verdana" w:cs="Helvetica-Bold"/>
          <w:b/>
          <w:bCs/>
          <w:color w:val="000000"/>
          <w:sz w:val="20"/>
          <w:szCs w:val="20"/>
        </w:rPr>
        <w:t>t. borgerens hjem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D37A15">
        <w:tc>
          <w:tcPr>
            <w:tcW w:w="468" w:type="dxa"/>
            <w:tcBorders>
              <w:top w:val="single" w:sz="4" w:space="0" w:color="auto"/>
              <w:left w:val="single" w:sz="4" w:space="0" w:color="auto"/>
              <w:bottom w:val="single" w:sz="4" w:space="0" w:color="auto"/>
              <w:right w:val="single" w:sz="4" w:space="0" w:color="auto"/>
            </w:tcBorders>
          </w:tcPr>
          <w:p w:rsidR="00004248" w:rsidRDefault="00D76EF1" w:rsidP="00D37A15">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04248" w:rsidRPr="00D11070" w:rsidRDefault="002E1E1A" w:rsidP="000672DE">
            <w:pPr>
              <w:autoSpaceDE w:val="0"/>
              <w:autoSpaceDN w:val="0"/>
              <w:adjustRightInd w:val="0"/>
              <w:rPr>
                <w:rFonts w:ascii="Verdana" w:hAnsi="Verdana" w:cs="Helvetica"/>
                <w:b/>
                <w:sz w:val="20"/>
                <w:szCs w:val="20"/>
              </w:rPr>
            </w:pPr>
            <w:r w:rsidRPr="00D11070">
              <w:rPr>
                <w:rFonts w:ascii="Verdana" w:hAnsi="Verdana" w:cs="Helvetica"/>
                <w:sz w:val="20"/>
                <w:szCs w:val="20"/>
              </w:rPr>
              <w:t>Ledelsen beskriver h</w:t>
            </w:r>
            <w:r w:rsidR="00004248" w:rsidRPr="00D11070">
              <w:rPr>
                <w:rFonts w:ascii="Verdana" w:hAnsi="Verdana" w:cs="Helvetica"/>
                <w:sz w:val="20"/>
                <w:szCs w:val="20"/>
              </w:rPr>
              <w:t xml:space="preserve">vilke overvejelser </w:t>
            </w:r>
            <w:r w:rsidR="000672DE" w:rsidRPr="00D11070">
              <w:rPr>
                <w:rFonts w:ascii="Verdana" w:hAnsi="Verdana" w:cs="Helvetica"/>
                <w:sz w:val="20"/>
                <w:szCs w:val="20"/>
              </w:rPr>
              <w:t xml:space="preserve">der er foretaget </w:t>
            </w:r>
            <w:proofErr w:type="spellStart"/>
            <w:r w:rsidR="000672DE" w:rsidRPr="00D11070">
              <w:rPr>
                <w:rFonts w:ascii="Verdana" w:hAnsi="Verdana" w:cs="Helvetica"/>
                <w:sz w:val="20"/>
                <w:szCs w:val="20"/>
              </w:rPr>
              <w:t>ift</w:t>
            </w:r>
            <w:proofErr w:type="spellEnd"/>
            <w:r w:rsidR="000672DE" w:rsidRPr="00D11070">
              <w:rPr>
                <w:rFonts w:ascii="Verdana" w:hAnsi="Verdana" w:cs="Helvetica"/>
                <w:sz w:val="20"/>
                <w:szCs w:val="20"/>
              </w:rPr>
              <w:t xml:space="preserve"> </w:t>
            </w:r>
            <w:r w:rsidR="00004248" w:rsidRPr="00D11070">
              <w:rPr>
                <w:rFonts w:ascii="Verdana" w:hAnsi="Verdana" w:cs="Helvetica"/>
                <w:sz w:val="20"/>
                <w:szCs w:val="20"/>
              </w:rPr>
              <w:t xml:space="preserve">at </w:t>
            </w:r>
            <w:r w:rsidRPr="00D11070">
              <w:rPr>
                <w:rFonts w:ascii="Verdana" w:hAnsi="Verdana" w:cs="Helvetica"/>
                <w:sz w:val="20"/>
                <w:szCs w:val="20"/>
              </w:rPr>
              <w:t>a</w:t>
            </w:r>
            <w:r w:rsidR="00004248" w:rsidRPr="00D11070">
              <w:rPr>
                <w:rFonts w:ascii="Verdana" w:hAnsi="Verdana" w:cs="Helvetica"/>
                <w:sz w:val="20"/>
                <w:szCs w:val="20"/>
              </w:rPr>
              <w:t>rbejde i borgers hjem</w:t>
            </w:r>
            <w:r w:rsidRPr="00D11070">
              <w:rPr>
                <w:rFonts w:ascii="Verdana" w:hAnsi="Verdana" w:cs="Helvetica"/>
                <w:sz w:val="20"/>
                <w:szCs w:val="20"/>
              </w:rPr>
              <w:t xml:space="preserve"> </w:t>
            </w:r>
            <w:r w:rsidR="000672DE" w:rsidRPr="00D11070">
              <w:rPr>
                <w:rFonts w:ascii="Verdana" w:hAnsi="Verdana" w:cs="Helvetica"/>
                <w:sz w:val="20"/>
                <w:szCs w:val="20"/>
              </w:rPr>
              <w:t>og samtidig sikre de nødvendige arbejdsvilkår for personalet</w:t>
            </w:r>
            <w:r w:rsidR="00004248" w:rsidRPr="00D11070">
              <w:rPr>
                <w:rFonts w:ascii="Verdana" w:hAnsi="Verdana" w:cs="Helvetica"/>
                <w:sz w:val="20"/>
                <w:szCs w:val="20"/>
              </w:rPr>
              <w:t>?</w:t>
            </w:r>
            <w:r w:rsidR="000672DE" w:rsidRPr="00D11070">
              <w:rPr>
                <w:rFonts w:ascii="Verdana" w:hAnsi="Verdana" w:cs="Helvetica"/>
                <w:sz w:val="20"/>
                <w:szCs w:val="20"/>
              </w:rPr>
              <w:t xml:space="preserve"> </w:t>
            </w:r>
            <w:r w:rsidR="000672DE" w:rsidRPr="00D11070">
              <w:rPr>
                <w:rFonts w:ascii="Verdana" w:hAnsi="Verdana" w:cs="Helvetica"/>
                <w:b/>
                <w:sz w:val="20"/>
                <w:szCs w:val="20"/>
              </w:rPr>
              <w:t>OBS: hjælpemidler, bleer, handsker</w:t>
            </w:r>
            <w:r w:rsidR="00775AB8" w:rsidRPr="00D11070">
              <w:rPr>
                <w:rFonts w:ascii="Verdana" w:hAnsi="Verdana" w:cs="Helvetica"/>
                <w:b/>
                <w:sz w:val="20"/>
                <w:szCs w:val="20"/>
              </w:rPr>
              <w:t>, indretning</w:t>
            </w:r>
            <w:r w:rsidR="000672DE" w:rsidRPr="00D11070">
              <w:rPr>
                <w:rFonts w:ascii="Verdana" w:hAnsi="Verdana" w:cs="Helvetica"/>
                <w:b/>
                <w:sz w:val="20"/>
                <w:szCs w:val="20"/>
              </w:rPr>
              <w:t xml:space="preserve"> osv.</w:t>
            </w:r>
          </w:p>
          <w:p w:rsidR="00D76EF1" w:rsidRPr="00D11070" w:rsidRDefault="00D76EF1" w:rsidP="000672DE">
            <w:pPr>
              <w:autoSpaceDE w:val="0"/>
              <w:autoSpaceDN w:val="0"/>
              <w:adjustRightInd w:val="0"/>
              <w:rPr>
                <w:rFonts w:ascii="Verdana" w:hAnsi="Verdana" w:cs="Helvetica"/>
                <w:sz w:val="20"/>
                <w:szCs w:val="20"/>
              </w:rPr>
            </w:pPr>
            <w:r w:rsidRPr="00D11070">
              <w:rPr>
                <w:rFonts w:ascii="Verdana" w:hAnsi="Verdana" w:cs="Helvetica"/>
                <w:sz w:val="20"/>
                <w:szCs w:val="20"/>
              </w:rPr>
              <w:t>Ledelsen oplyser at personalet har stor bevidsthed om at balancere mellem egen arbejdsplads og borgerens hjem. Hjælpemidler sættes, hvis muligt, på badeværelset og døren lukkes.</w:t>
            </w:r>
          </w:p>
          <w:p w:rsidR="00D76EF1" w:rsidRPr="00D11070" w:rsidRDefault="00D76EF1" w:rsidP="00D76EF1">
            <w:pPr>
              <w:autoSpaceDE w:val="0"/>
              <w:autoSpaceDN w:val="0"/>
              <w:adjustRightInd w:val="0"/>
              <w:rPr>
                <w:rFonts w:ascii="Verdana" w:hAnsi="Verdana" w:cs="Helvetica"/>
                <w:sz w:val="20"/>
                <w:szCs w:val="20"/>
              </w:rPr>
            </w:pPr>
            <w:r w:rsidRPr="00D11070">
              <w:rPr>
                <w:rFonts w:ascii="Verdana" w:hAnsi="Verdana" w:cs="Helvetica"/>
                <w:sz w:val="20"/>
                <w:szCs w:val="20"/>
              </w:rPr>
              <w:t>Der arbejdes altid hen imod opfyldelse af individuelle behov efter dialog med beboer eller pårørende.</w:t>
            </w:r>
          </w:p>
          <w:p w:rsidR="00D76EF1" w:rsidRPr="00D11070" w:rsidRDefault="00D76EF1" w:rsidP="000672DE">
            <w:pPr>
              <w:autoSpaceDE w:val="0"/>
              <w:autoSpaceDN w:val="0"/>
              <w:adjustRightInd w:val="0"/>
              <w:rPr>
                <w:rFonts w:ascii="Verdana" w:hAnsi="Verdana" w:cs="Helvetica"/>
                <w:sz w:val="20"/>
                <w:szCs w:val="20"/>
              </w:rPr>
            </w:pPr>
            <w:r w:rsidRPr="00D11070">
              <w:rPr>
                <w:rFonts w:ascii="Verdana" w:hAnsi="Verdana" w:cs="Helvetica"/>
                <w:sz w:val="20"/>
                <w:szCs w:val="20"/>
              </w:rPr>
              <w:t>Der bankes altid på og afventes svar, hvis dette er muligt, før personalet går ind til beboeren.</w:t>
            </w:r>
          </w:p>
          <w:p w:rsidR="000672DE" w:rsidRPr="00D11070" w:rsidRDefault="000672DE" w:rsidP="000672DE">
            <w:pPr>
              <w:pStyle w:val="Listeafsnit"/>
              <w:autoSpaceDE w:val="0"/>
              <w:autoSpaceDN w:val="0"/>
              <w:adjustRightInd w:val="0"/>
              <w:contextualSpacing w:val="0"/>
              <w:rPr>
                <w:rFonts w:ascii="Verdana" w:hAnsi="Verdana" w:cs="Helvetica"/>
                <w:sz w:val="20"/>
                <w:szCs w:val="20"/>
              </w:rPr>
            </w:pPr>
          </w:p>
        </w:tc>
      </w:tr>
    </w:tbl>
    <w:p w:rsidR="00004248" w:rsidRDefault="00004248" w:rsidP="00004248">
      <w:pPr>
        <w:rPr>
          <w:rFonts w:ascii="Verdana" w:hAnsi="Verdana" w:cs="Helvetica-Bold"/>
          <w:b/>
          <w:bCs/>
          <w:color w:val="000000"/>
          <w:sz w:val="20"/>
          <w:szCs w:val="20"/>
        </w:rPr>
      </w:pPr>
    </w:p>
    <w:p w:rsidR="0061223B" w:rsidRDefault="0061223B"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673FB"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w:t>
      </w:r>
      <w:r w:rsidR="00151D1C">
        <w:rPr>
          <w:rFonts w:ascii="Verdana" w:hAnsi="Verdana" w:cs="Helvetica-Bold"/>
          <w:b/>
          <w:bCs/>
          <w:color w:val="000000"/>
          <w:sz w:val="20"/>
          <w:szCs w:val="20"/>
        </w:rPr>
        <w:t>ygiejne</w:t>
      </w:r>
    </w:p>
    <w:p w:rsidR="00151D1C" w:rsidRDefault="001673FB" w:rsidP="00151D1C">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sidR="00775AB8">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sidR="00775AB8">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sidR="00775AB8">
        <w:rPr>
          <w:rFonts w:ascii="Verdana" w:hAnsi="Verdana" w:cs="Helvetica-Bold"/>
          <w:color w:val="000000"/>
          <w:sz w:val="20"/>
          <w:szCs w:val="20"/>
        </w:rPr>
        <w:t xml:space="preserve"> </w:t>
      </w:r>
      <w:r w:rsidR="00151D1C">
        <w:rPr>
          <w:rFonts w:ascii="Verdana" w:hAnsi="Verdana" w:cs="Helvetica-Bold"/>
          <w:color w:val="000000"/>
          <w:sz w:val="20"/>
          <w:szCs w:val="20"/>
        </w:rPr>
        <w:t>Bærer plejepersonalet smykker (ure/ringe)?</w:t>
      </w:r>
      <w:r>
        <w:rPr>
          <w:rFonts w:ascii="Verdana" w:hAnsi="Verdana" w:cs="Helvetica-Bold"/>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D76EF1">
            <w:pPr>
              <w:autoSpaceDE w:val="0"/>
              <w:autoSpaceDN w:val="0"/>
              <w:adjustRightInd w:val="0"/>
              <w:rPr>
                <w:rFonts w:ascii="Verdana" w:hAnsi="Verdana" w:cs="Helvetica-Bold"/>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E87F93" w:rsidP="00C97DA6">
            <w:pPr>
              <w:autoSpaceDE w:val="0"/>
              <w:autoSpaceDN w:val="0"/>
              <w:adjustRightInd w:val="0"/>
              <w:rPr>
                <w:rFonts w:ascii="Verdana" w:hAnsi="Verdana" w:cs="Helvetica-Bold"/>
                <w:sz w:val="20"/>
                <w:szCs w:val="20"/>
              </w:rPr>
            </w:pPr>
            <w:r w:rsidRPr="00D11070">
              <w:rPr>
                <w:rFonts w:ascii="Verdana" w:hAnsi="Verdana"/>
                <w:sz w:val="20"/>
                <w:szCs w:val="20"/>
              </w:rPr>
              <w:t>Ovennævnte instrukser</w:t>
            </w:r>
            <w:r w:rsidR="00151D1C" w:rsidRPr="00D11070">
              <w:rPr>
                <w:rFonts w:ascii="Verdana" w:hAnsi="Verdana"/>
                <w:sz w:val="20"/>
                <w:szCs w:val="20"/>
              </w:rPr>
              <w:t xml:space="preserve"> er kendt</w:t>
            </w:r>
            <w:r w:rsidRPr="00D11070">
              <w:rPr>
                <w:rFonts w:ascii="Verdana" w:hAnsi="Verdana"/>
                <w:sz w:val="20"/>
                <w:szCs w:val="20"/>
              </w:rPr>
              <w:t>e</w:t>
            </w:r>
            <w:r w:rsidR="00151D1C" w:rsidRPr="00D11070">
              <w:rPr>
                <w:rFonts w:ascii="Verdana" w:hAnsi="Verdana"/>
                <w:sz w:val="20"/>
                <w:szCs w:val="20"/>
              </w:rPr>
              <w:t xml:space="preserve"> og tilgængelig</w:t>
            </w:r>
            <w:r w:rsidRPr="00D11070">
              <w:rPr>
                <w:rFonts w:ascii="Verdana" w:hAnsi="Verdana"/>
                <w:sz w:val="20"/>
                <w:szCs w:val="20"/>
              </w:rPr>
              <w:t>e</w:t>
            </w:r>
            <w:r w:rsidR="00151D1C" w:rsidRPr="00D11070">
              <w:rPr>
                <w:rFonts w:ascii="Verdana" w:hAnsi="Verdana"/>
                <w:sz w:val="20"/>
                <w:szCs w:val="20"/>
              </w:rPr>
              <w:t xml:space="preserve"> for personalet.</w:t>
            </w:r>
            <w:r w:rsidRPr="00D11070">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E87F93" w:rsidP="00C97DA6">
            <w:pPr>
              <w:autoSpaceDE w:val="0"/>
              <w:autoSpaceDN w:val="0"/>
              <w:adjustRightInd w:val="0"/>
              <w:rPr>
                <w:rFonts w:ascii="Verdana" w:hAnsi="Verdana" w:cs="Helvetica-Bold"/>
                <w:sz w:val="20"/>
                <w:szCs w:val="20"/>
              </w:rPr>
            </w:pPr>
            <w:r w:rsidRPr="00D11070">
              <w:rPr>
                <w:rFonts w:ascii="Verdana" w:hAnsi="Verdana"/>
                <w:sz w:val="20"/>
                <w:szCs w:val="20"/>
              </w:rPr>
              <w:t>Ovennævnte instrukser</w:t>
            </w:r>
            <w:r w:rsidR="00151D1C" w:rsidRPr="00D11070">
              <w:rPr>
                <w:rFonts w:ascii="Verdana" w:hAnsi="Verdana"/>
                <w:sz w:val="20"/>
                <w:szCs w:val="20"/>
              </w:rPr>
              <w:t xml:space="preserve"> er ikke kendt</w:t>
            </w:r>
            <w:r w:rsidRPr="00D11070">
              <w:rPr>
                <w:rFonts w:ascii="Verdana" w:hAnsi="Verdana"/>
                <w:sz w:val="20"/>
                <w:szCs w:val="20"/>
              </w:rPr>
              <w:t>e</w:t>
            </w:r>
            <w:r w:rsidR="00151D1C" w:rsidRPr="00D11070">
              <w:rPr>
                <w:rFonts w:ascii="Verdana" w:hAnsi="Verdana"/>
                <w:sz w:val="20"/>
                <w:szCs w:val="20"/>
              </w:rPr>
              <w:t xml:space="preserve"> og tilgængelig</w:t>
            </w:r>
            <w:r w:rsidRPr="00D11070">
              <w:rPr>
                <w:rFonts w:ascii="Verdana" w:hAnsi="Verdana"/>
                <w:sz w:val="20"/>
                <w:szCs w:val="20"/>
              </w:rPr>
              <w:t>e</w:t>
            </w:r>
            <w:r w:rsidR="00151D1C" w:rsidRPr="00D11070">
              <w:rPr>
                <w:rFonts w:ascii="Verdana" w:hAnsi="Verdana"/>
                <w:sz w:val="20"/>
                <w:szCs w:val="20"/>
              </w:rPr>
              <w:t xml:space="preserve"> for personalet.</w:t>
            </w:r>
            <w:r w:rsidRPr="00D11070">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D76EF1">
            <w:pPr>
              <w:autoSpaceDE w:val="0"/>
              <w:autoSpaceDN w:val="0"/>
              <w:adjustRightInd w:val="0"/>
              <w:rPr>
                <w:rFonts w:ascii="Verdana" w:hAnsi="Verdana" w:cs="Helvetica-Bold"/>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2B0BED">
            <w:pPr>
              <w:autoSpaceDE w:val="0"/>
              <w:autoSpaceDN w:val="0"/>
              <w:adjustRightInd w:val="0"/>
              <w:rPr>
                <w:rFonts w:ascii="Verdana" w:hAnsi="Verdana" w:cs="Helvetica-Bold"/>
                <w:sz w:val="20"/>
                <w:szCs w:val="20"/>
              </w:rPr>
            </w:pPr>
            <w:r w:rsidRPr="00D11070">
              <w:rPr>
                <w:rFonts w:ascii="Verdana" w:hAnsi="Verdana"/>
                <w:sz w:val="20"/>
                <w:szCs w:val="20"/>
              </w:rPr>
              <w:t>Det observeres, at plejepersonalet ikke bærer smykker (ure/ringe).</w:t>
            </w:r>
            <w:r w:rsidR="00282244" w:rsidRPr="00D11070">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Bold"/>
                <w:sz w:val="20"/>
                <w:szCs w:val="20"/>
              </w:rPr>
            </w:pPr>
            <w:r w:rsidRPr="00D11070">
              <w:rPr>
                <w:rFonts w:ascii="Verdana" w:hAnsi="Verdana"/>
                <w:sz w:val="20"/>
                <w:szCs w:val="20"/>
              </w:rPr>
              <w:t>Det observeres, at personalet bærer smykker (ure/ringe).</w:t>
            </w:r>
          </w:p>
        </w:tc>
      </w:tr>
    </w:tbl>
    <w:p w:rsidR="00151D1C" w:rsidRDefault="00151D1C" w:rsidP="00151D1C">
      <w:pPr>
        <w:autoSpaceDE w:val="0"/>
        <w:autoSpaceDN w:val="0"/>
        <w:adjustRightInd w:val="0"/>
        <w:rPr>
          <w:rFonts w:ascii="Verdana" w:hAnsi="Verdana" w:cs="Helvetica"/>
          <w:color w:val="000000"/>
          <w:sz w:val="20"/>
          <w:szCs w:val="20"/>
        </w:rPr>
      </w:pPr>
    </w:p>
    <w:p w:rsidR="00151D1C" w:rsidRDefault="00D46C33"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w:t>
      </w:r>
      <w:r w:rsidR="00151D1C">
        <w:rPr>
          <w:rFonts w:ascii="Verdana" w:hAnsi="Verdana" w:cs="Helvetica"/>
          <w:b/>
          <w:color w:val="000000"/>
          <w:sz w:val="20"/>
          <w:szCs w:val="20"/>
        </w:rPr>
        <w:t xml:space="preserve">. </w:t>
      </w:r>
      <w:r w:rsidR="00C97DA6">
        <w:rPr>
          <w:rFonts w:ascii="Verdana" w:hAnsi="Verdana" w:cs="Helvetica"/>
          <w:b/>
          <w:color w:val="000000"/>
          <w:sz w:val="20"/>
          <w:szCs w:val="20"/>
        </w:rPr>
        <w:t>Rammer for pleje og omsorg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w:t>
      </w:r>
      <w:r w:rsidR="00766CD8">
        <w:rPr>
          <w:rFonts w:ascii="Verdana" w:hAnsi="Verdana" w:cs="Helvetica"/>
          <w:color w:val="000000"/>
          <w:sz w:val="20"/>
          <w:szCs w:val="20"/>
        </w:rPr>
        <w:t xml:space="preserve">onalets oplevelser af </w:t>
      </w:r>
      <w:r w:rsidR="00C97DA6">
        <w:rPr>
          <w:rFonts w:ascii="Verdana" w:hAnsi="Verdana" w:cs="Helvetica"/>
          <w:color w:val="000000"/>
          <w:sz w:val="20"/>
          <w:szCs w:val="20"/>
        </w:rPr>
        <w:t xml:space="preserve">rammerne </w:t>
      </w:r>
      <w:r>
        <w:rPr>
          <w:rFonts w:ascii="Verdana" w:hAnsi="Verdana" w:cs="Helvetica"/>
          <w:color w:val="000000"/>
          <w:sz w:val="20"/>
          <w:szCs w:val="20"/>
        </w:rPr>
        <w:t xml:space="preserve">for at </w:t>
      </w:r>
      <w:r w:rsidR="00C97DA6">
        <w:rPr>
          <w:rFonts w:ascii="Verdana" w:hAnsi="Verdana" w:cs="Helvetica"/>
          <w:color w:val="000000"/>
          <w:sz w:val="20"/>
          <w:szCs w:val="20"/>
        </w:rPr>
        <w:t xml:space="preserve">kunne </w:t>
      </w:r>
      <w:r>
        <w:rPr>
          <w:rFonts w:ascii="Verdana" w:hAnsi="Verdana" w:cs="Helvetica"/>
          <w:color w:val="000000"/>
          <w:sz w:val="20"/>
          <w:szCs w:val="20"/>
        </w:rPr>
        <w:t>yde den optimale</w:t>
      </w:r>
      <w:r w:rsidR="00C97DA6">
        <w:rPr>
          <w:rFonts w:ascii="Verdana" w:hAnsi="Verdana" w:cs="Helvetica"/>
          <w:color w:val="000000"/>
          <w:sz w:val="20"/>
          <w:szCs w:val="20"/>
        </w:rPr>
        <w:t xml:space="preserve"> og individuelle pleje og omsorg til hver enkelt 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D76EF1">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EA0181" w:rsidP="00C97DA6">
            <w:pPr>
              <w:autoSpaceDE w:val="0"/>
              <w:autoSpaceDN w:val="0"/>
              <w:adjustRightInd w:val="0"/>
              <w:rPr>
                <w:rFonts w:ascii="Verdana" w:hAnsi="Verdana" w:cs="Helvetica"/>
                <w:sz w:val="20"/>
                <w:szCs w:val="20"/>
              </w:rPr>
            </w:pPr>
            <w:r w:rsidRPr="00D11070">
              <w:rPr>
                <w:rFonts w:ascii="Verdana" w:hAnsi="Verdana"/>
                <w:sz w:val="20"/>
                <w:szCs w:val="20"/>
              </w:rPr>
              <w:t xml:space="preserve">Personalet beskriver, at </w:t>
            </w:r>
            <w:r w:rsidR="00C97DA6" w:rsidRPr="00D11070">
              <w:rPr>
                <w:rFonts w:ascii="Verdana" w:hAnsi="Verdana"/>
                <w:sz w:val="20"/>
                <w:szCs w:val="20"/>
              </w:rPr>
              <w:t>rammerne</w:t>
            </w:r>
            <w:r w:rsidRPr="00D11070">
              <w:rPr>
                <w:rFonts w:ascii="Verdana" w:hAnsi="Verdana"/>
                <w:sz w:val="20"/>
                <w:szCs w:val="20"/>
              </w:rPr>
              <w:t xml:space="preserve"> er gode.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sz w:val="20"/>
                <w:szCs w:val="20"/>
              </w:rPr>
            </w:pPr>
            <w:r w:rsidRPr="00D11070">
              <w:rPr>
                <w:rFonts w:ascii="Verdana" w:hAnsi="Verdana"/>
                <w:sz w:val="20"/>
                <w:szCs w:val="20"/>
              </w:rPr>
              <w:t>Personalet</w:t>
            </w:r>
            <w:r w:rsidR="007E27CA" w:rsidRPr="00D11070">
              <w:rPr>
                <w:rFonts w:ascii="Verdana" w:hAnsi="Verdana"/>
                <w:sz w:val="20"/>
                <w:szCs w:val="20"/>
              </w:rPr>
              <w:t xml:space="preserve"> giver udtryk for, at </w:t>
            </w:r>
            <w:r w:rsidR="00C97DA6" w:rsidRPr="00D11070">
              <w:rPr>
                <w:rFonts w:ascii="Verdana" w:hAnsi="Verdana"/>
                <w:sz w:val="20"/>
                <w:szCs w:val="20"/>
              </w:rPr>
              <w:t>rammerne k</w:t>
            </w:r>
            <w:r w:rsidRPr="00D11070">
              <w:rPr>
                <w:rFonts w:ascii="Verdana" w:hAnsi="Verdana"/>
                <w:sz w:val="20"/>
                <w:szCs w:val="20"/>
              </w:rPr>
              <w:t xml:space="preserve">unne være bedre.  </w:t>
            </w:r>
          </w:p>
          <w:p w:rsidR="00151D1C" w:rsidRPr="00D11070" w:rsidRDefault="00151D1C">
            <w:pPr>
              <w:autoSpaceDE w:val="0"/>
              <w:autoSpaceDN w:val="0"/>
              <w:adjustRightInd w:val="0"/>
              <w:rPr>
                <w:rFonts w:ascii="Verdana" w:hAnsi="Verdana" w:cs="Helvetica"/>
                <w:sz w:val="20"/>
                <w:szCs w:val="20"/>
              </w:rPr>
            </w:pPr>
            <w:r w:rsidRPr="00D11070">
              <w:rPr>
                <w:rFonts w:ascii="Verdana" w:hAnsi="Verdana"/>
                <w:b/>
                <w:sz w:val="20"/>
                <w:szCs w:val="20"/>
              </w:rPr>
              <w:t>Konkret beskrivelse:</w:t>
            </w:r>
          </w:p>
        </w:tc>
      </w:tr>
    </w:tbl>
    <w:p w:rsidR="00151D1C" w:rsidRDefault="00151D1C" w:rsidP="00151D1C">
      <w:pPr>
        <w:autoSpaceDE w:val="0"/>
        <w:autoSpaceDN w:val="0"/>
        <w:adjustRightInd w:val="0"/>
        <w:rPr>
          <w:rFonts w:ascii="Verdana" w:hAnsi="Verdana" w:cs="Helvetica"/>
          <w:color w:val="000000"/>
          <w:sz w:val="20"/>
          <w:szCs w:val="20"/>
        </w:rPr>
      </w:pPr>
    </w:p>
    <w:p w:rsidR="00151D1C" w:rsidRDefault="002570A6"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w:t>
      </w:r>
      <w:r w:rsidR="007A219F">
        <w:rPr>
          <w:rFonts w:ascii="Verdana" w:hAnsi="Verdana" w:cs="Helvetica-Bold"/>
          <w:b/>
          <w:bCs/>
          <w:color w:val="000000"/>
          <w:sz w:val="20"/>
          <w:szCs w:val="20"/>
        </w:rPr>
        <w:t>3</w:t>
      </w:r>
      <w:r w:rsidR="00151D1C">
        <w:rPr>
          <w:rFonts w:ascii="Verdana" w:hAnsi="Verdana" w:cs="Helvetica-Bold"/>
          <w:b/>
          <w:bCs/>
          <w:color w:val="000000"/>
          <w:sz w:val="20"/>
          <w:szCs w:val="20"/>
        </w:rPr>
        <w:t xml:space="preserve">. </w:t>
      </w:r>
      <w:r w:rsidR="00554983">
        <w:rPr>
          <w:rFonts w:ascii="Verdana" w:hAnsi="Verdana" w:cs="Helvetica-Bold"/>
          <w:b/>
          <w:bCs/>
          <w:color w:val="000000"/>
          <w:sz w:val="20"/>
          <w:szCs w:val="20"/>
        </w:rPr>
        <w:t>Sundhedsfaglig dokumentation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Foreligger der ajourførte borgeraftaler og borgerplaner for borgeren, der indeholder alle relevante pleje- og omsorgsindsatser, eller henvisninger hertil.</w:t>
      </w:r>
      <w:r w:rsidR="005D56AD">
        <w:rPr>
          <w:rFonts w:ascii="Verdana" w:hAnsi="Verdana" w:cs="Helvetica"/>
          <w:color w:val="000000"/>
          <w:sz w:val="20"/>
          <w:szCs w:val="20"/>
        </w:rPr>
        <w:t xml:space="preserve"> </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x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EA0181">
        <w:tc>
          <w:tcPr>
            <w:tcW w:w="471"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bCs/>
                <w:sz w:val="20"/>
                <w:szCs w:val="20"/>
              </w:rPr>
              <w:t>Hos de vurderede borgere foreligger der ajourførte borgeraftaler og borgerplaner, der indeholder alle relevante pleje- og omsorgsindsatser, eller henvisninger hertil.</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Default="003607CF" w:rsidP="00EA0181">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EA0181" w:rsidRPr="00D11070" w:rsidRDefault="00EA0181" w:rsidP="003607CF">
            <w:pPr>
              <w:autoSpaceDE w:val="0"/>
              <w:autoSpaceDN w:val="0"/>
              <w:adjustRightInd w:val="0"/>
              <w:rPr>
                <w:rFonts w:ascii="Verdana" w:hAnsi="Verdana"/>
                <w:bCs/>
                <w:sz w:val="20"/>
                <w:szCs w:val="20"/>
              </w:rPr>
            </w:pPr>
            <w:r w:rsidRPr="00D11070">
              <w:rPr>
                <w:rFonts w:ascii="Verdana" w:hAnsi="Verdana"/>
                <w:bCs/>
                <w:sz w:val="20"/>
                <w:szCs w:val="20"/>
              </w:rPr>
              <w:t xml:space="preserve">Hos de vurderede borgere er der oprettet borgeraftaler og borgerplaner. Der </w:t>
            </w:r>
            <w:proofErr w:type="gramStart"/>
            <w:r w:rsidRPr="00D11070">
              <w:rPr>
                <w:rFonts w:ascii="Verdana" w:hAnsi="Verdana"/>
                <w:bCs/>
                <w:sz w:val="20"/>
                <w:szCs w:val="20"/>
              </w:rPr>
              <w:t>er  overensstemmelse</w:t>
            </w:r>
            <w:proofErr w:type="gramEnd"/>
            <w:r w:rsidRPr="00D11070">
              <w:rPr>
                <w:rFonts w:ascii="Verdana" w:hAnsi="Verdana"/>
                <w:bCs/>
                <w:sz w:val="20"/>
                <w:szCs w:val="20"/>
              </w:rPr>
              <w:t xml:space="preserve"> mellem borgeraftaler og de oprettede borgerplaner</w:t>
            </w:r>
            <w:r w:rsidR="003607CF" w:rsidRPr="00D11070">
              <w:rPr>
                <w:rFonts w:ascii="Verdana" w:hAnsi="Verdana"/>
                <w:bCs/>
                <w:sz w:val="20"/>
                <w:szCs w:val="20"/>
              </w:rPr>
              <w:t>, dog findes borgerplaner lidt mangelfulde</w:t>
            </w:r>
            <w:r w:rsidRPr="00D11070">
              <w:rPr>
                <w:rFonts w:ascii="Verdana" w:hAnsi="Verdana"/>
                <w:bCs/>
                <w:sz w:val="20"/>
                <w:szCs w:val="20"/>
              </w:rPr>
              <w:t>. (Se i øvrigt konklusion)</w:t>
            </w:r>
          </w:p>
        </w:tc>
      </w:tr>
      <w:tr w:rsidR="00EA0181" w:rsidTr="00EA0181">
        <w:trPr>
          <w:trHeight w:val="431"/>
        </w:trPr>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D11070" w:rsidRDefault="00EA0181" w:rsidP="00086E26">
            <w:pPr>
              <w:autoSpaceDE w:val="0"/>
              <w:autoSpaceDN w:val="0"/>
              <w:adjustRightInd w:val="0"/>
              <w:rPr>
                <w:rFonts w:ascii="Verdana" w:hAnsi="Verdana" w:cs="Helvetica"/>
                <w:sz w:val="20"/>
                <w:szCs w:val="20"/>
              </w:rPr>
            </w:pPr>
            <w:r w:rsidRPr="00D11070">
              <w:rPr>
                <w:rFonts w:ascii="Verdana" w:hAnsi="Verdana" w:cs="Helvetica"/>
                <w:sz w:val="20"/>
                <w:szCs w:val="20"/>
              </w:rPr>
              <w:t>Hos de vurderede borgere foreligger der ajourførte borgerplaner</w:t>
            </w:r>
            <w:r w:rsidR="00086E26" w:rsidRPr="00D11070">
              <w:rPr>
                <w:rFonts w:ascii="Verdana" w:hAnsi="Verdana" w:cs="Helvetica"/>
                <w:sz w:val="20"/>
                <w:szCs w:val="20"/>
              </w:rPr>
              <w:t xml:space="preserve">. </w:t>
            </w:r>
            <w:r w:rsidRPr="00D11070">
              <w:rPr>
                <w:rFonts w:ascii="Verdana" w:hAnsi="Verdana" w:cs="Helvetica"/>
                <w:sz w:val="20"/>
                <w:szCs w:val="20"/>
              </w:rPr>
              <w:t>Borgeraftalerne findes mangelfulde.</w:t>
            </w:r>
          </w:p>
        </w:tc>
      </w:tr>
      <w:tr w:rsidR="00EA0181" w:rsidTr="00EA0181">
        <w:trPr>
          <w:trHeight w:val="250"/>
        </w:trPr>
        <w:tc>
          <w:tcPr>
            <w:tcW w:w="471" w:type="dxa"/>
            <w:tcBorders>
              <w:top w:val="single" w:sz="4" w:space="0" w:color="auto"/>
              <w:left w:val="single" w:sz="4" w:space="0" w:color="auto"/>
              <w:bottom w:val="single" w:sz="4" w:space="0" w:color="auto"/>
              <w:right w:val="single" w:sz="4" w:space="0" w:color="auto"/>
            </w:tcBorders>
          </w:tcPr>
          <w:p w:rsidR="00EA0181" w:rsidRDefault="00EA0181" w:rsidP="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D11070" w:rsidRDefault="00EA0181" w:rsidP="00086E26">
            <w:pPr>
              <w:autoSpaceDE w:val="0"/>
              <w:autoSpaceDN w:val="0"/>
              <w:adjustRightInd w:val="0"/>
              <w:rPr>
                <w:rFonts w:ascii="Verdana" w:hAnsi="Verdana" w:cs="Helvetica"/>
                <w:sz w:val="20"/>
                <w:szCs w:val="20"/>
              </w:rPr>
            </w:pPr>
            <w:r w:rsidRPr="00D11070">
              <w:rPr>
                <w:rFonts w:ascii="Verdana" w:hAnsi="Verdana" w:cs="Helvetica"/>
                <w:sz w:val="20"/>
                <w:szCs w:val="20"/>
              </w:rPr>
              <w:t>Hos de vurderede borgere foreligger der ajourførte borgeraftaler. Borgerplanerne findes mangelfulde.</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D11070" w:rsidRDefault="00EA0181">
            <w:pPr>
              <w:autoSpaceDE w:val="0"/>
              <w:autoSpaceDN w:val="0"/>
              <w:adjustRightInd w:val="0"/>
              <w:rPr>
                <w:rFonts w:ascii="Verdana" w:hAnsi="Verdana" w:cs="Helvetica"/>
                <w:sz w:val="20"/>
                <w:szCs w:val="20"/>
              </w:rPr>
            </w:pPr>
            <w:r w:rsidRPr="00D11070">
              <w:rPr>
                <w:rFonts w:ascii="Verdana" w:hAnsi="Verdana"/>
                <w:bCs/>
                <w:sz w:val="20"/>
                <w:szCs w:val="20"/>
              </w:rPr>
              <w:t>I et eller flere tilfælde hos de vurderede borgere foreligger ingen borgeraftaler eller borgerplaner.</w:t>
            </w:r>
          </w:p>
        </w:tc>
      </w:tr>
    </w:tbl>
    <w:p w:rsidR="00151D1C" w:rsidRDefault="00151D1C" w:rsidP="00450824">
      <w:pPr>
        <w:autoSpaceDE w:val="0"/>
        <w:autoSpaceDN w:val="0"/>
        <w:adjustRightInd w:val="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w:t>
      </w:r>
      <w:r w:rsidR="007A219F">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3607CF">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086E26">
            <w:pPr>
              <w:autoSpaceDE w:val="0"/>
              <w:autoSpaceDN w:val="0"/>
              <w:adjustRightInd w:val="0"/>
              <w:rPr>
                <w:rFonts w:ascii="Verdana" w:hAnsi="Verdana" w:cs="Helvetica"/>
                <w:sz w:val="20"/>
                <w:szCs w:val="20"/>
              </w:rPr>
            </w:pPr>
            <w:r w:rsidRPr="00D11070">
              <w:rPr>
                <w:rFonts w:ascii="Verdana" w:hAnsi="Verdana" w:cs="Helvetica"/>
                <w:sz w:val="20"/>
                <w:szCs w:val="20"/>
              </w:rPr>
              <w:t>Personalet oplyser, at de rapporterer ut</w:t>
            </w:r>
            <w:r w:rsidR="00086E26" w:rsidRPr="00D11070">
              <w:rPr>
                <w:rFonts w:ascii="Verdana" w:hAnsi="Verdana" w:cs="Helvetica"/>
                <w:sz w:val="20"/>
                <w:szCs w:val="20"/>
              </w:rPr>
              <w:t>ilsigtede hændelser elektronisk</w:t>
            </w:r>
            <w:r w:rsidRPr="00D11070">
              <w:rPr>
                <w:rFonts w:ascii="Verdana" w:hAnsi="Verdana" w:cs="Helvetica"/>
                <w:sz w:val="20"/>
                <w:szCs w:val="20"/>
              </w:rPr>
              <w:t xml:space="preserve"> og at ledelsen følger op på hændelserne sammen med medarbejderne med henblik på læring</w:t>
            </w:r>
            <w:r w:rsidR="00086E26" w:rsidRPr="00D11070">
              <w:rPr>
                <w:rFonts w:ascii="Verdana" w:hAnsi="Verdana" w:cs="Helvetica"/>
                <w:sz w:val="20"/>
                <w:szCs w:val="20"/>
              </w:rPr>
              <w: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086E26">
            <w:pPr>
              <w:autoSpaceDE w:val="0"/>
              <w:autoSpaceDN w:val="0"/>
              <w:adjustRightInd w:val="0"/>
              <w:rPr>
                <w:rFonts w:ascii="Verdana" w:hAnsi="Verdana" w:cs="Helvetica"/>
                <w:sz w:val="20"/>
                <w:szCs w:val="20"/>
              </w:rPr>
            </w:pPr>
            <w:r w:rsidRPr="00D11070">
              <w:rPr>
                <w:rFonts w:ascii="Verdana" w:hAnsi="Verdana" w:cs="Helvetica"/>
                <w:sz w:val="20"/>
                <w:szCs w:val="20"/>
              </w:rPr>
              <w:t>Personalet oplyser, at de endnu ikke rapporterer ut</w:t>
            </w:r>
            <w:r w:rsidR="00086E26" w:rsidRPr="00D11070">
              <w:rPr>
                <w:rFonts w:ascii="Verdana" w:hAnsi="Verdana" w:cs="Helvetica"/>
                <w:sz w:val="20"/>
                <w:szCs w:val="20"/>
              </w:rPr>
              <w:t>ilsigtede hændelser elektronisk</w:t>
            </w:r>
            <w:r w:rsidRPr="00D11070">
              <w:rPr>
                <w:rFonts w:ascii="Verdana" w:hAnsi="Verdana" w:cs="Helvetica"/>
                <w:sz w:val="20"/>
                <w:szCs w:val="20"/>
              </w:rPr>
              <w:t xml:space="preserve"> og at ledelsen ikke følger op på hændelserne sammen med medarbejderne med henblik på læring</w:t>
            </w:r>
            <w:r w:rsidR="00086E26" w:rsidRPr="00D11070">
              <w:rPr>
                <w:rFonts w:ascii="Verdana" w:hAnsi="Verdana" w:cs="Helvetica"/>
                <w:sz w:val="20"/>
                <w:szCs w:val="20"/>
              </w:rPr>
              <w:t>.</w:t>
            </w:r>
          </w:p>
        </w:tc>
      </w:tr>
    </w:tbl>
    <w:p w:rsidR="00151D1C" w:rsidRDefault="00151D1C" w:rsidP="00151D1C">
      <w:pPr>
        <w:autoSpaceDE w:val="0"/>
        <w:autoSpaceDN w:val="0"/>
        <w:adjustRightInd w:val="0"/>
        <w:ind w:left="644"/>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w:t>
      </w:r>
      <w:r w:rsidR="00086E26">
        <w:rPr>
          <w:rFonts w:ascii="Verdana" w:hAnsi="Verdana" w:cs="Helvetica"/>
          <w:b/>
          <w:color w:val="000000"/>
          <w:sz w:val="20"/>
          <w:szCs w:val="20"/>
        </w:rPr>
        <w:t>5</w:t>
      </w:r>
      <w:r w:rsidR="00151D1C">
        <w:rPr>
          <w:rFonts w:ascii="Verdana" w:hAnsi="Verdana" w:cs="Helvetica"/>
          <w:b/>
          <w:color w:val="000000"/>
          <w:sz w:val="20"/>
          <w:szCs w:val="20"/>
        </w:rPr>
        <w:t>. Trivsel på arbejdspladsen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3607CF">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8502F4">
            <w:pPr>
              <w:autoSpaceDE w:val="0"/>
              <w:autoSpaceDN w:val="0"/>
              <w:adjustRightInd w:val="0"/>
              <w:rPr>
                <w:rFonts w:ascii="Verdana" w:hAnsi="Verdana" w:cs="Helvetica"/>
                <w:sz w:val="20"/>
                <w:szCs w:val="20"/>
              </w:rPr>
            </w:pPr>
            <w:r w:rsidRPr="00D11070">
              <w:rPr>
                <w:rFonts w:ascii="Verdana" w:hAnsi="Verdana"/>
                <w:sz w:val="20"/>
                <w:szCs w:val="20"/>
              </w:rPr>
              <w:t>Personalet giver udtryk for</w:t>
            </w:r>
            <w:r w:rsidR="008502F4" w:rsidRPr="00D11070">
              <w:rPr>
                <w:rFonts w:ascii="Verdana" w:hAnsi="Verdana"/>
                <w:sz w:val="20"/>
                <w:szCs w:val="20"/>
              </w:rPr>
              <w:t xml:space="preserve"> trivsel</w:t>
            </w:r>
            <w:r w:rsidRPr="00D11070">
              <w:rPr>
                <w:rFonts w:ascii="Verdana" w:hAnsi="Verdana"/>
                <w:sz w:val="20"/>
                <w:szCs w:val="20"/>
              </w:rPr>
              <w:t xml:space="preserve"> på arbejdspladsen.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D11070" w:rsidRDefault="00151D1C">
            <w:pPr>
              <w:autoSpaceDE w:val="0"/>
              <w:autoSpaceDN w:val="0"/>
              <w:adjustRightInd w:val="0"/>
              <w:rPr>
                <w:rFonts w:ascii="Verdana" w:hAnsi="Verdana"/>
                <w:sz w:val="20"/>
                <w:szCs w:val="20"/>
              </w:rPr>
            </w:pPr>
            <w:r w:rsidRPr="00D11070">
              <w:rPr>
                <w:rFonts w:ascii="Verdana" w:hAnsi="Verdana"/>
                <w:sz w:val="20"/>
                <w:szCs w:val="20"/>
              </w:rPr>
              <w:t>Personalet giver udtryk for, at følgende forhold påvirker trivslen på arbejdspladsen:</w:t>
            </w:r>
          </w:p>
          <w:p w:rsidR="00151D1C" w:rsidRPr="00D11070" w:rsidRDefault="00151D1C">
            <w:pPr>
              <w:autoSpaceDE w:val="0"/>
              <w:autoSpaceDN w:val="0"/>
              <w:adjustRightInd w:val="0"/>
              <w:rPr>
                <w:rFonts w:ascii="Verdana" w:hAnsi="Verdana" w:cs="Helvetica"/>
                <w:sz w:val="20"/>
                <w:szCs w:val="20"/>
              </w:rPr>
            </w:pPr>
          </w:p>
        </w:tc>
      </w:tr>
    </w:tbl>
    <w:p w:rsidR="00EA7E6D" w:rsidRDefault="00EA7E6D" w:rsidP="00151D1C">
      <w:pPr>
        <w:autoSpaceDE w:val="0"/>
        <w:autoSpaceDN w:val="0"/>
        <w:adjustRightInd w:val="0"/>
        <w:ind w:left="720"/>
        <w:rPr>
          <w:rFonts w:ascii="Verdana" w:hAnsi="Verdana" w:cs="Helvetica"/>
          <w:color w:val="000000"/>
          <w:sz w:val="20"/>
          <w:szCs w:val="20"/>
        </w:rPr>
      </w:pPr>
    </w:p>
    <w:p w:rsidR="007A219F" w:rsidRDefault="007A219F" w:rsidP="007122B6">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7.</w:t>
      </w:r>
      <w:r w:rsidR="008502F4">
        <w:rPr>
          <w:rFonts w:ascii="Verdana" w:hAnsi="Verdana" w:cs="Helvetica"/>
          <w:b/>
          <w:sz w:val="20"/>
          <w:szCs w:val="20"/>
        </w:rPr>
        <w:t>6</w:t>
      </w:r>
      <w:r w:rsidR="00321E89">
        <w:rPr>
          <w:rFonts w:ascii="Verdana" w:hAnsi="Verdana" w:cs="Helvetica"/>
          <w:b/>
          <w:sz w:val="20"/>
          <w:szCs w:val="20"/>
        </w:rPr>
        <w:t xml:space="preserve">.  </w:t>
      </w:r>
      <w:r w:rsidR="00321E89">
        <w:rPr>
          <w:rFonts w:ascii="Verdana" w:hAnsi="Verdana" w:cs="Helvetica-Bold"/>
          <w:b/>
          <w:bCs/>
          <w:color w:val="000000"/>
          <w:sz w:val="20"/>
          <w:szCs w:val="20"/>
        </w:rPr>
        <w:t xml:space="preserve">Rehabilitering </w:t>
      </w:r>
    </w:p>
    <w:p w:rsidR="00321E89" w:rsidRDefault="008502F4" w:rsidP="00321E89">
      <w:pPr>
        <w:autoSpaceDE w:val="0"/>
        <w:autoSpaceDN w:val="0"/>
        <w:adjustRightInd w:val="0"/>
        <w:ind w:left="720"/>
        <w:rPr>
          <w:rFonts w:ascii="Verdana" w:hAnsi="Verdana" w:cs="Helvetica"/>
          <w:sz w:val="20"/>
          <w:szCs w:val="20"/>
        </w:rPr>
      </w:pPr>
      <w:r>
        <w:rPr>
          <w:rFonts w:ascii="Verdana" w:hAnsi="Verdana" w:cs="Helvetica"/>
          <w:sz w:val="20"/>
          <w:szCs w:val="20"/>
        </w:rPr>
        <w:t xml:space="preserve">Personalet beskriver, hvorvidt og hvordan der i dagligdagen arbejdes rehabiliterende for at modvirke funktionstab eller genvinde tabte færdigheder.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Tr="00D37A15">
        <w:trPr>
          <w:trHeight w:val="332"/>
        </w:trPr>
        <w:tc>
          <w:tcPr>
            <w:tcW w:w="468" w:type="dxa"/>
            <w:tcBorders>
              <w:top w:val="single" w:sz="4" w:space="0" w:color="auto"/>
              <w:left w:val="single" w:sz="4" w:space="0" w:color="auto"/>
              <w:bottom w:val="single" w:sz="4" w:space="0" w:color="auto"/>
              <w:right w:val="single" w:sz="4" w:space="0" w:color="auto"/>
            </w:tcBorders>
          </w:tcPr>
          <w:p w:rsidR="00321E89" w:rsidRDefault="003607CF" w:rsidP="00D37A15">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D11070" w:rsidRDefault="00321E89" w:rsidP="00943570">
            <w:pPr>
              <w:autoSpaceDE w:val="0"/>
              <w:autoSpaceDN w:val="0"/>
              <w:adjustRightInd w:val="0"/>
              <w:rPr>
                <w:rFonts w:ascii="Verdana" w:hAnsi="Verdana" w:cs="Helvetica"/>
                <w:sz w:val="20"/>
                <w:szCs w:val="20"/>
              </w:rPr>
            </w:pPr>
            <w:r w:rsidRPr="00D11070">
              <w:rPr>
                <w:rFonts w:ascii="Verdana" w:hAnsi="Verdana"/>
                <w:sz w:val="20"/>
                <w:szCs w:val="20"/>
              </w:rPr>
              <w:t>Personalet oplyser, at der arbejdes</w:t>
            </w:r>
            <w:r w:rsidR="00943570" w:rsidRPr="00D11070">
              <w:rPr>
                <w:rFonts w:ascii="Verdana" w:hAnsi="Verdana"/>
                <w:sz w:val="20"/>
                <w:szCs w:val="20"/>
              </w:rPr>
              <w:t xml:space="preserve"> rehabiliterende</w:t>
            </w:r>
            <w:r w:rsidR="003607CF" w:rsidRPr="00D11070">
              <w:rPr>
                <w:rFonts w:ascii="Verdana" w:hAnsi="Verdana"/>
                <w:sz w:val="20"/>
                <w:szCs w:val="20"/>
              </w:rPr>
              <w:t xml:space="preserve"> og der oplyses et udbytterigt samarbejde med rehabiliteringsterapeuten omkring beboernes behov for rehabilitering.</w:t>
            </w:r>
          </w:p>
        </w:tc>
      </w:tr>
      <w:tr w:rsidR="00321E89" w:rsidRPr="00EA0181" w:rsidTr="00D37A15">
        <w:trPr>
          <w:trHeight w:val="341"/>
        </w:trPr>
        <w:tc>
          <w:tcPr>
            <w:tcW w:w="468" w:type="dxa"/>
            <w:tcBorders>
              <w:top w:val="single" w:sz="4" w:space="0" w:color="auto"/>
              <w:left w:val="single" w:sz="4" w:space="0" w:color="auto"/>
              <w:bottom w:val="single" w:sz="4" w:space="0" w:color="auto"/>
              <w:right w:val="single" w:sz="4" w:space="0" w:color="auto"/>
            </w:tcBorders>
          </w:tcPr>
          <w:p w:rsidR="00321E89" w:rsidRPr="00EA0181" w:rsidRDefault="00321E89" w:rsidP="00D37A15">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D11070" w:rsidRDefault="00321E89" w:rsidP="00943570">
            <w:pPr>
              <w:autoSpaceDE w:val="0"/>
              <w:autoSpaceDN w:val="0"/>
              <w:adjustRightInd w:val="0"/>
              <w:rPr>
                <w:rFonts w:ascii="Verdana" w:hAnsi="Verdana" w:cs="Helvetica"/>
                <w:b/>
                <w:sz w:val="20"/>
                <w:szCs w:val="20"/>
              </w:rPr>
            </w:pPr>
            <w:r w:rsidRPr="00D11070">
              <w:rPr>
                <w:rFonts w:ascii="Verdana" w:hAnsi="Verdana"/>
                <w:sz w:val="20"/>
                <w:szCs w:val="20"/>
              </w:rPr>
              <w:t xml:space="preserve">Personalet oplyser, at der ikke arbejdes </w:t>
            </w:r>
            <w:r w:rsidR="00943570" w:rsidRPr="00D11070">
              <w:rPr>
                <w:rFonts w:ascii="Verdana" w:hAnsi="Verdana"/>
                <w:sz w:val="20"/>
                <w:szCs w:val="20"/>
              </w:rPr>
              <w:t xml:space="preserve">rehabiliterende. </w:t>
            </w:r>
            <w:r w:rsidR="00943570" w:rsidRPr="00D11070">
              <w:rPr>
                <w:rFonts w:ascii="Verdana" w:hAnsi="Verdana"/>
                <w:b/>
                <w:sz w:val="20"/>
                <w:szCs w:val="20"/>
              </w:rPr>
              <w:t>OBS begrundelse herfor:</w:t>
            </w:r>
          </w:p>
        </w:tc>
      </w:tr>
    </w:tbl>
    <w:p w:rsidR="00321E89" w:rsidRPr="00EA0181" w:rsidRDefault="00321E89" w:rsidP="00321E89">
      <w:pPr>
        <w:autoSpaceDE w:val="0"/>
        <w:autoSpaceDN w:val="0"/>
        <w:adjustRightInd w:val="0"/>
        <w:rPr>
          <w:rFonts w:ascii="Verdana" w:hAnsi="Verdana" w:cs="Helvetica"/>
          <w:sz w:val="20"/>
          <w:szCs w:val="20"/>
        </w:rPr>
      </w:pPr>
    </w:p>
    <w:p w:rsidR="00EA7E6D" w:rsidRDefault="00EA7E6D" w:rsidP="00151D1C">
      <w:pPr>
        <w:autoSpaceDE w:val="0"/>
        <w:autoSpaceDN w:val="0"/>
        <w:adjustRightInd w:val="0"/>
        <w:rPr>
          <w:rFonts w:ascii="Verdana" w:hAnsi="Verdana" w:cs="Helvetica-Bold"/>
          <w:b/>
          <w:bCs/>
          <w:color w:val="000000"/>
          <w:sz w:val="22"/>
          <w:szCs w:val="22"/>
        </w:rPr>
      </w:pPr>
    </w:p>
    <w:p w:rsidR="00004248" w:rsidRPr="00C5282F" w:rsidRDefault="007A219F" w:rsidP="00004248">
      <w:pPr>
        <w:pStyle w:val="Listeafsnit"/>
        <w:numPr>
          <w:ilvl w:val="0"/>
          <w:numId w:val="1"/>
        </w:numPr>
        <w:autoSpaceDE w:val="0"/>
        <w:autoSpaceDN w:val="0"/>
        <w:adjustRightInd w:val="0"/>
        <w:rPr>
          <w:rFonts w:ascii="Verdana" w:hAnsi="Verdana" w:cs="Helvetica-Bold"/>
          <w:b/>
          <w:bCs/>
          <w:color w:val="000000"/>
          <w:sz w:val="20"/>
          <w:szCs w:val="20"/>
        </w:rPr>
      </w:pPr>
      <w:r w:rsidRPr="00C5282F">
        <w:rPr>
          <w:rFonts w:ascii="Verdana" w:hAnsi="Verdana" w:cs="Helvetica-Bold"/>
          <w:b/>
          <w:bCs/>
          <w:color w:val="000000"/>
          <w:sz w:val="20"/>
          <w:szCs w:val="20"/>
        </w:rPr>
        <w:t>7.</w:t>
      </w:r>
      <w:r w:rsidR="00C5282F" w:rsidRPr="00C5282F">
        <w:rPr>
          <w:rFonts w:ascii="Verdana" w:hAnsi="Verdana" w:cs="Helvetica-Bold"/>
          <w:b/>
          <w:bCs/>
          <w:color w:val="000000"/>
          <w:sz w:val="20"/>
          <w:szCs w:val="20"/>
        </w:rPr>
        <w:t>7.</w:t>
      </w:r>
      <w:r w:rsidR="00321E89" w:rsidRPr="00C5282F">
        <w:rPr>
          <w:rFonts w:ascii="Verdana" w:hAnsi="Verdana" w:cs="Helvetica-Bold"/>
          <w:b/>
          <w:bCs/>
          <w:color w:val="000000"/>
          <w:sz w:val="20"/>
          <w:szCs w:val="20"/>
        </w:rPr>
        <w:t xml:space="preserve"> </w:t>
      </w:r>
      <w:r w:rsidR="00C5282F" w:rsidRPr="00C5282F">
        <w:rPr>
          <w:rFonts w:ascii="Verdana" w:hAnsi="Verdana" w:cs="Helvetica-Bold"/>
          <w:b/>
          <w:bCs/>
          <w:color w:val="000000"/>
          <w:sz w:val="20"/>
          <w:szCs w:val="20"/>
        </w:rPr>
        <w:t>Kulturen ift. Borgerens hjem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D37A15">
        <w:tc>
          <w:tcPr>
            <w:tcW w:w="468" w:type="dxa"/>
            <w:tcBorders>
              <w:top w:val="single" w:sz="4" w:space="0" w:color="auto"/>
              <w:left w:val="single" w:sz="4" w:space="0" w:color="auto"/>
              <w:bottom w:val="single" w:sz="4" w:space="0" w:color="auto"/>
              <w:right w:val="single" w:sz="4" w:space="0" w:color="auto"/>
            </w:tcBorders>
          </w:tcPr>
          <w:p w:rsidR="00004248" w:rsidRDefault="003607CF" w:rsidP="00D37A15">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04248" w:rsidRPr="00D11070" w:rsidRDefault="00C5282F" w:rsidP="00C5282F">
            <w:pPr>
              <w:autoSpaceDE w:val="0"/>
              <w:autoSpaceDN w:val="0"/>
              <w:adjustRightInd w:val="0"/>
              <w:rPr>
                <w:rFonts w:ascii="Verdana" w:hAnsi="Verdana" w:cs="Helvetica"/>
                <w:b/>
                <w:sz w:val="20"/>
                <w:szCs w:val="20"/>
              </w:rPr>
            </w:pPr>
            <w:r w:rsidRPr="00D11070">
              <w:rPr>
                <w:rFonts w:ascii="Verdana" w:hAnsi="Verdana" w:cs="Helvetica"/>
                <w:sz w:val="20"/>
                <w:szCs w:val="20"/>
              </w:rPr>
              <w:t xml:space="preserve">Personalet beskriver hvilke overvejelser der er foretaget </w:t>
            </w:r>
            <w:proofErr w:type="spellStart"/>
            <w:r w:rsidRPr="00D11070">
              <w:rPr>
                <w:rFonts w:ascii="Verdana" w:hAnsi="Verdana" w:cs="Helvetica"/>
                <w:sz w:val="20"/>
                <w:szCs w:val="20"/>
              </w:rPr>
              <w:t>ift</w:t>
            </w:r>
            <w:proofErr w:type="spellEnd"/>
            <w:r w:rsidRPr="00D11070">
              <w:rPr>
                <w:rFonts w:ascii="Verdana" w:hAnsi="Verdana" w:cs="Helvetica"/>
                <w:sz w:val="20"/>
                <w:szCs w:val="20"/>
              </w:rPr>
              <w:t xml:space="preserve"> at arbejde i borgers hjem og samtidig sikre de nødvendige arbejdsvilkår for personalet? </w:t>
            </w:r>
            <w:r w:rsidRPr="00D11070">
              <w:rPr>
                <w:rFonts w:ascii="Verdana" w:hAnsi="Verdana" w:cs="Helvetica"/>
                <w:b/>
                <w:sz w:val="20"/>
                <w:szCs w:val="20"/>
              </w:rPr>
              <w:t>OBS: hjælpemidler, bleer, handsker, indretning osv.</w:t>
            </w:r>
          </w:p>
          <w:p w:rsidR="003607CF" w:rsidRPr="000A7499" w:rsidRDefault="003607CF" w:rsidP="003607CF">
            <w:pPr>
              <w:autoSpaceDE w:val="0"/>
              <w:autoSpaceDN w:val="0"/>
              <w:adjustRightInd w:val="0"/>
              <w:rPr>
                <w:rFonts w:ascii="Verdana" w:hAnsi="Verdana" w:cs="Helvetica"/>
                <w:sz w:val="20"/>
                <w:szCs w:val="20"/>
              </w:rPr>
            </w:pPr>
            <w:r>
              <w:rPr>
                <w:rFonts w:ascii="Verdana" w:hAnsi="Verdana" w:cs="Helvetica"/>
                <w:sz w:val="20"/>
                <w:szCs w:val="20"/>
              </w:rPr>
              <w:t>Der oplyses stor bevidsthed om balancen mellem arbejdsplads og borgers hjem og der arbejdes altid imod opfyldelse af individuelle behov.</w:t>
            </w:r>
          </w:p>
          <w:p w:rsidR="003607CF" w:rsidRPr="000A7499" w:rsidRDefault="003607CF" w:rsidP="003607CF">
            <w:pPr>
              <w:autoSpaceDE w:val="0"/>
              <w:autoSpaceDN w:val="0"/>
              <w:adjustRightInd w:val="0"/>
              <w:rPr>
                <w:rFonts w:ascii="Verdana" w:hAnsi="Verdana" w:cs="Helvetica"/>
                <w:sz w:val="20"/>
                <w:szCs w:val="20"/>
              </w:rPr>
            </w:pPr>
            <w:r>
              <w:rPr>
                <w:rFonts w:ascii="Verdana" w:hAnsi="Verdana" w:cs="Helvetica"/>
                <w:sz w:val="20"/>
                <w:szCs w:val="20"/>
              </w:rPr>
              <w:t>Der opleves ikke problemer omkring møblering/indretning – det oplyses at der er stort fokus på oplevelsen af hjemlighed.</w:t>
            </w:r>
          </w:p>
          <w:p w:rsidR="003607CF" w:rsidRPr="000A7499" w:rsidRDefault="003607CF" w:rsidP="003607CF">
            <w:pPr>
              <w:autoSpaceDE w:val="0"/>
              <w:autoSpaceDN w:val="0"/>
              <w:adjustRightInd w:val="0"/>
              <w:rPr>
                <w:rFonts w:ascii="Verdana" w:hAnsi="Verdana" w:cs="Helvetica"/>
                <w:sz w:val="20"/>
                <w:szCs w:val="20"/>
              </w:rPr>
            </w:pPr>
            <w:r>
              <w:rPr>
                <w:rFonts w:ascii="Verdana" w:hAnsi="Verdana" w:cs="Helvetica"/>
                <w:sz w:val="20"/>
                <w:szCs w:val="20"/>
              </w:rPr>
              <w:t>Der bankes altid på og afventes svar eller åbning af døren, hvis dette er muligt, før personalet går ind.</w:t>
            </w:r>
          </w:p>
          <w:p w:rsidR="003607CF" w:rsidRDefault="003607CF" w:rsidP="00C5282F">
            <w:pPr>
              <w:autoSpaceDE w:val="0"/>
              <w:autoSpaceDN w:val="0"/>
              <w:adjustRightInd w:val="0"/>
              <w:rPr>
                <w:rFonts w:ascii="Verdana" w:hAnsi="Verdana" w:cs="Helvetica"/>
                <w:b/>
                <w:color w:val="FF0000"/>
                <w:sz w:val="20"/>
                <w:szCs w:val="20"/>
              </w:rPr>
            </w:pPr>
          </w:p>
          <w:p w:rsidR="003607CF" w:rsidRPr="00C5282F" w:rsidRDefault="003607CF" w:rsidP="00C5282F">
            <w:pPr>
              <w:autoSpaceDE w:val="0"/>
              <w:autoSpaceDN w:val="0"/>
              <w:adjustRightInd w:val="0"/>
              <w:rPr>
                <w:rFonts w:ascii="Verdana" w:hAnsi="Verdana" w:cs="Helvetica"/>
                <w:color w:val="FF0000"/>
                <w:sz w:val="20"/>
                <w:szCs w:val="20"/>
              </w:rPr>
            </w:pPr>
          </w:p>
        </w:tc>
      </w:tr>
    </w:tbl>
    <w:p w:rsidR="00EA7E6D" w:rsidRDefault="00EA7E6D" w:rsidP="00151D1C">
      <w:pPr>
        <w:autoSpaceDE w:val="0"/>
        <w:autoSpaceDN w:val="0"/>
        <w:adjustRightInd w:val="0"/>
        <w:rPr>
          <w:rFonts w:ascii="Verdana" w:hAnsi="Verdana" w:cs="Helvetica-Bold"/>
          <w:b/>
          <w:bCs/>
          <w:color w:val="000000"/>
          <w:sz w:val="22"/>
          <w:szCs w:val="22"/>
        </w:rPr>
      </w:pPr>
    </w:p>
    <w:p w:rsidR="0061223B" w:rsidRDefault="0061223B" w:rsidP="00151D1C">
      <w:pPr>
        <w:autoSpaceDE w:val="0"/>
        <w:autoSpaceDN w:val="0"/>
        <w:adjustRightInd w:val="0"/>
        <w:rPr>
          <w:rFonts w:ascii="Verdana" w:hAnsi="Verdana" w:cs="Helvetica-Bold"/>
          <w:b/>
          <w:bCs/>
          <w:color w:val="000000"/>
          <w:sz w:val="22"/>
          <w:szCs w:val="22"/>
        </w:rPr>
      </w:pPr>
    </w:p>
    <w:p w:rsidR="00B13C1B" w:rsidRDefault="00B13C1B" w:rsidP="00151D1C">
      <w:pPr>
        <w:autoSpaceDE w:val="0"/>
        <w:autoSpaceDN w:val="0"/>
        <w:adjustRightInd w:val="0"/>
        <w:rPr>
          <w:rFonts w:ascii="Verdana" w:hAnsi="Verdana" w:cs="Helvetica-Bold"/>
          <w:b/>
          <w:bCs/>
          <w:color w:val="000000"/>
          <w:sz w:val="22"/>
          <w:szCs w:val="22"/>
        </w:rPr>
      </w:pPr>
    </w:p>
    <w:p w:rsidR="00151D1C" w:rsidRPr="00EA7E6D" w:rsidRDefault="00151D1C" w:rsidP="00151D1C">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8.1. Borgerens tilfredshed med </w:t>
      </w:r>
      <w:r w:rsidR="00227C28">
        <w:rPr>
          <w:rFonts w:ascii="Verdana" w:hAnsi="Verdana" w:cs="Helvetica-Bold"/>
          <w:b/>
          <w:bCs/>
          <w:color w:val="000000"/>
          <w:sz w:val="20"/>
          <w:szCs w:val="20"/>
        </w:rPr>
        <w:t xml:space="preserve">kontaktperson/personale </w:t>
      </w:r>
      <w:r>
        <w:rPr>
          <w:rFonts w:ascii="Verdana" w:hAnsi="Verdana" w:cs="Helvetica-Bold"/>
          <w:b/>
          <w:bCs/>
          <w:color w:val="000000"/>
          <w:sz w:val="20"/>
          <w:szCs w:val="20"/>
        </w:rPr>
        <w:t>samt kontinuiteten i opgavevaretagelsen</w:t>
      </w:r>
      <w:r w:rsidR="00227C28">
        <w:rPr>
          <w:rFonts w:ascii="Verdana" w:hAnsi="Verdana" w:cs="Helvetica-Bold"/>
          <w:b/>
          <w:bCs/>
          <w:color w:val="000000"/>
          <w:sz w:val="20"/>
          <w:szCs w:val="20"/>
        </w:rPr>
        <w:t>.</w:t>
      </w:r>
    </w:p>
    <w:p w:rsidR="00151D1C" w:rsidRDefault="00151D1C" w:rsidP="00151D1C">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w:t>
      </w:r>
      <w:r w:rsidR="00227C28">
        <w:rPr>
          <w:rFonts w:ascii="Verdana" w:hAnsi="Verdana" w:cs="Helvetica"/>
          <w:color w:val="000000"/>
          <w:sz w:val="20"/>
          <w:szCs w:val="20"/>
        </w:rPr>
        <w:t xml:space="preserve">med ovenstående. </w:t>
      </w:r>
    </w:p>
    <w:p w:rsidR="00151D1C" w:rsidRDefault="003607CF"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761FD0">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151D1C" w:rsidRDefault="00151D1C" w:rsidP="00151D1C">
      <w:pPr>
        <w:autoSpaceDE w:val="0"/>
        <w:autoSpaceDN w:val="0"/>
        <w:adjustRightInd w:val="0"/>
        <w:ind w:firstLine="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227C28">
        <w:rPr>
          <w:rFonts w:ascii="Verdana" w:hAnsi="Verdana" w:cs="Helvetica-Bold"/>
          <w:b/>
          <w:bCs/>
          <w:color w:val="000000"/>
          <w:sz w:val="20"/>
          <w:szCs w:val="20"/>
        </w:rPr>
        <w:t>2</w:t>
      </w:r>
      <w:r>
        <w:rPr>
          <w:rFonts w:ascii="Verdana" w:hAnsi="Verdana" w:cs="Helvetica-Bold"/>
          <w:b/>
          <w:bCs/>
          <w:color w:val="000000"/>
          <w:sz w:val="20"/>
          <w:szCs w:val="20"/>
        </w:rPr>
        <w:t>. Nødkald</w:t>
      </w:r>
    </w:p>
    <w:p w:rsidR="00151D1C" w:rsidRDefault="00227C28"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Ud fra borger</w:t>
      </w:r>
      <w:r w:rsidR="00C1144D">
        <w:rPr>
          <w:rFonts w:ascii="Verdana" w:hAnsi="Verdana" w:cs="Helvetica"/>
          <w:color w:val="000000"/>
          <w:sz w:val="20"/>
          <w:szCs w:val="20"/>
        </w:rPr>
        <w:t>interview og t</w:t>
      </w:r>
      <w:r w:rsidR="00151D1C">
        <w:rPr>
          <w:rFonts w:ascii="Verdana" w:hAnsi="Verdana" w:cs="Helvetica"/>
          <w:color w:val="000000"/>
          <w:sz w:val="20"/>
          <w:szCs w:val="20"/>
        </w:rPr>
        <w:t>ilsynets observationer vurderes det</w:t>
      </w:r>
      <w:r>
        <w:rPr>
          <w:rFonts w:ascii="Verdana" w:hAnsi="Verdana" w:cs="Helvetica"/>
          <w:color w:val="000000"/>
          <w:sz w:val="20"/>
          <w:szCs w:val="20"/>
        </w:rPr>
        <w:t>,</w:t>
      </w:r>
      <w:r w:rsidR="00151D1C">
        <w:rPr>
          <w:rFonts w:ascii="Verdana" w:hAnsi="Verdana" w:cs="Helvetica"/>
          <w:color w:val="000000"/>
          <w:sz w:val="20"/>
          <w:szCs w:val="20"/>
        </w:rPr>
        <w:t xml:space="preserve"> om borgeren har</w:t>
      </w:r>
    </w:p>
    <w:p w:rsidR="00151D1C" w:rsidRDefault="00151D1C" w:rsidP="00151D1C">
      <w:pPr>
        <w:autoSpaceDE w:val="0"/>
        <w:autoSpaceDN w:val="0"/>
        <w:adjustRightInd w:val="0"/>
        <w:ind w:firstLine="720"/>
        <w:rPr>
          <w:rFonts w:ascii="Verdana" w:hAnsi="Verdana" w:cs="Helvetica"/>
          <w:color w:val="000000"/>
          <w:sz w:val="20"/>
          <w:szCs w:val="20"/>
        </w:rPr>
      </w:pPr>
      <w:proofErr w:type="gramStart"/>
      <w:r>
        <w:rPr>
          <w:rFonts w:ascii="Verdana" w:hAnsi="Verdana" w:cs="Helvetica"/>
          <w:color w:val="000000"/>
          <w:sz w:val="20"/>
          <w:szCs w:val="20"/>
        </w:rPr>
        <w:t>mulighed for</w:t>
      </w:r>
      <w:r w:rsidR="00227C28">
        <w:rPr>
          <w:rFonts w:ascii="Verdana" w:hAnsi="Verdana" w:cs="Helvetica"/>
          <w:color w:val="000000"/>
          <w:sz w:val="20"/>
          <w:szCs w:val="20"/>
        </w:rPr>
        <w:t xml:space="preserve"> at tilkalde</w:t>
      </w:r>
      <w:r>
        <w:rPr>
          <w:rFonts w:ascii="Verdana" w:hAnsi="Verdana" w:cs="Helvetica"/>
          <w:color w:val="000000"/>
          <w:sz w:val="20"/>
          <w:szCs w:val="20"/>
        </w:rPr>
        <w:t xml:space="preserve"> hjælp.</w:t>
      </w:r>
      <w:proofErr w:type="gramEnd"/>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w:t>
      </w:r>
      <w:r w:rsidR="00482A4B">
        <w:rPr>
          <w:rFonts w:ascii="Verdana" w:hAnsi="Verdana" w:cs="Helvetica"/>
          <w:color w:val="000000"/>
          <w:sz w:val="20"/>
          <w:szCs w:val="20"/>
        </w:rPr>
        <w:t>et hos</w:t>
      </w:r>
      <w:r w:rsidR="00761FD0">
        <w:rPr>
          <w:rFonts w:ascii="Verdana" w:hAnsi="Verdana" w:cs="Helvetica"/>
          <w:color w:val="000000"/>
          <w:sz w:val="20"/>
          <w:szCs w:val="20"/>
        </w:rPr>
        <w:t xml:space="preserve"> 3</w:t>
      </w:r>
      <w:r>
        <w:rPr>
          <w:rFonts w:ascii="Verdana" w:hAnsi="Verdana" w:cs="Helvetica"/>
          <w:color w:val="000000"/>
          <w:sz w:val="20"/>
          <w:szCs w:val="20"/>
        </w:rPr>
        <w:t xml:space="preserve"> borgere.</w:t>
      </w:r>
    </w:p>
    <w:p w:rsidR="00227C28" w:rsidRDefault="00227C28" w:rsidP="00151D1C">
      <w:pPr>
        <w:autoSpaceDE w:val="0"/>
        <w:autoSpaceDN w:val="0"/>
        <w:adjustRightInd w:val="0"/>
        <w:ind w:firstLine="720"/>
        <w:rPr>
          <w:rFonts w:ascii="Verdana" w:hAnsi="Verdana" w:cs="Helvetica"/>
          <w:color w:val="000000"/>
          <w:sz w:val="20"/>
          <w:szCs w:val="20"/>
        </w:rPr>
      </w:pP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761FD0">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bCs/>
                <w:sz w:val="20"/>
                <w:szCs w:val="20"/>
              </w:rPr>
              <w:t>De adspurgte borgere giver udtryk for tilfredshed med mu</w:t>
            </w:r>
            <w:r w:rsidR="00881206" w:rsidRPr="00D11070">
              <w:rPr>
                <w:rFonts w:ascii="Verdana" w:hAnsi="Verdana"/>
                <w:bCs/>
                <w:sz w:val="20"/>
                <w:szCs w:val="20"/>
              </w:rPr>
              <w:t xml:space="preserve">ligheden for at tilkalde hjælp. </w:t>
            </w:r>
            <w:r w:rsidRPr="00D11070">
              <w:rPr>
                <w:rFonts w:ascii="Verdana" w:hAnsi="Verdana"/>
                <w:bCs/>
                <w:sz w:val="20"/>
                <w:szCs w:val="20"/>
              </w:rPr>
              <w:t>Borgere har mulighed for at anvende nødkald, og der er indlejret hensigtsmæssige tilsyn til borgere,</w:t>
            </w:r>
            <w:r w:rsidR="00881206" w:rsidRPr="00D11070">
              <w:rPr>
                <w:rFonts w:ascii="Verdana" w:hAnsi="Verdana"/>
                <w:bCs/>
                <w:sz w:val="20"/>
                <w:szCs w:val="20"/>
              </w:rPr>
              <w:t xml:space="preserve"> der ikke kan anvende nødkaldet</w:t>
            </w:r>
            <w:r w:rsidRPr="00D11070">
              <w:rPr>
                <w:rFonts w:ascii="Verdana" w:hAnsi="Verdana"/>
                <w:bCs/>
                <w:sz w:val="20"/>
                <w:szCs w:val="20"/>
              </w:rPr>
              <w:t>. Tilsynets observationer understøtter dette.</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151D1C" w:rsidTr="00151D1C">
        <w:trPr>
          <w:trHeight w:val="968"/>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881206">
        <w:rPr>
          <w:rFonts w:ascii="Verdana" w:hAnsi="Verdana" w:cs="Helvetica-Bold"/>
          <w:b/>
          <w:bCs/>
          <w:color w:val="000000"/>
          <w:sz w:val="20"/>
          <w:szCs w:val="20"/>
        </w:rPr>
        <w:t>3</w:t>
      </w:r>
      <w:r>
        <w:rPr>
          <w:rFonts w:ascii="Verdana" w:hAnsi="Verdana" w:cs="Helvetica-Bold"/>
          <w:b/>
          <w:bCs/>
          <w:color w:val="000000"/>
          <w:sz w:val="20"/>
          <w:szCs w:val="20"/>
        </w:rPr>
        <w:t>. Udbud af aktiviteter</w:t>
      </w:r>
    </w:p>
    <w:p w:rsidR="00151D1C" w:rsidRDefault="00881206"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w:t>
      </w:r>
      <w:r w:rsidR="00151D1C">
        <w:rPr>
          <w:rFonts w:ascii="Verdana" w:hAnsi="Verdana" w:cs="Helvetica"/>
          <w:color w:val="000000"/>
          <w:sz w:val="20"/>
          <w:szCs w:val="20"/>
        </w:rPr>
        <w:t>interview, om der er et tilpas udbud af aktiviteter, samt mulighed for deltagelse i disse. Aktiviteter kan også ses som deltagelse i almindelige daglige gøremål.</w:t>
      </w:r>
    </w:p>
    <w:p w:rsidR="00151D1C" w:rsidRDefault="00482A4B"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761FD0">
        <w:rPr>
          <w:rFonts w:ascii="Verdana" w:hAnsi="Verdana" w:cs="Helvetica"/>
          <w:color w:val="000000"/>
          <w:sz w:val="20"/>
          <w:szCs w:val="20"/>
        </w:rPr>
        <w:t>3</w:t>
      </w:r>
      <w:r w:rsidR="002B16D1">
        <w:rPr>
          <w:rFonts w:ascii="Verdana" w:hAnsi="Verdana" w:cs="Helvetica"/>
          <w:color w:val="000000"/>
          <w:sz w:val="20"/>
          <w:szCs w:val="20"/>
        </w:rPr>
        <w:t xml:space="preserve"> </w:t>
      </w:r>
      <w:r w:rsidR="00151D1C">
        <w:rPr>
          <w:rFonts w:ascii="Verdana" w:hAnsi="Verdana" w:cs="Helvetica"/>
          <w:color w:val="000000"/>
          <w:sz w:val="20"/>
          <w:szCs w:val="20"/>
        </w:rPr>
        <w:t>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761FD0">
            <w:pPr>
              <w:autoSpaceDE w:val="0"/>
              <w:autoSpaceDN w:val="0"/>
              <w:adjustRightInd w:val="0"/>
              <w:rPr>
                <w:rFonts w:ascii="Verdana" w:hAnsi="Verdana" w:cs="Helvetica"/>
                <w:color w:val="00B05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482A4B">
            <w:pPr>
              <w:autoSpaceDE w:val="0"/>
              <w:autoSpaceDN w:val="0"/>
              <w:adjustRightInd w:val="0"/>
              <w:rPr>
                <w:rFonts w:ascii="Verdana" w:hAnsi="Verdana" w:cs="Helvetica"/>
                <w:sz w:val="20"/>
                <w:szCs w:val="20"/>
              </w:rPr>
            </w:pPr>
            <w:r w:rsidRPr="00D11070">
              <w:rPr>
                <w:rFonts w:ascii="Verdana" w:hAnsi="Verdana"/>
                <w:bCs/>
                <w:sz w:val="20"/>
                <w:szCs w:val="20"/>
              </w:rPr>
              <w:t xml:space="preserve">De adspurgte borgere </w:t>
            </w:r>
            <w:r w:rsidR="00E717F4" w:rsidRPr="00D11070">
              <w:rPr>
                <w:rFonts w:ascii="Verdana" w:hAnsi="Verdana"/>
                <w:bCs/>
                <w:sz w:val="20"/>
                <w:szCs w:val="20"/>
              </w:rPr>
              <w:t>angiver tilf</w:t>
            </w:r>
            <w:r w:rsidR="00482A4B" w:rsidRPr="00D11070">
              <w:rPr>
                <w:rFonts w:ascii="Verdana" w:hAnsi="Verdana"/>
                <w:bCs/>
                <w:sz w:val="20"/>
                <w:szCs w:val="20"/>
              </w:rPr>
              <w:t>redshed med tilbud og mulighed for deltagelse i aktiviteter.</w:t>
            </w:r>
          </w:p>
        </w:tc>
      </w:tr>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bCs/>
                <w:sz w:val="20"/>
                <w:szCs w:val="20"/>
              </w:rPr>
              <w:t>Flere af de adspurgte borgere angiver, at der er for få aktivitetstilbud.</w:t>
            </w:r>
          </w:p>
        </w:tc>
      </w:tr>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pPr>
              <w:autoSpaceDE w:val="0"/>
              <w:autoSpaceDN w:val="0"/>
              <w:adjustRightInd w:val="0"/>
              <w:rPr>
                <w:rFonts w:ascii="Verdana" w:hAnsi="Verdana" w:cs="Helvetica"/>
                <w:sz w:val="20"/>
                <w:szCs w:val="20"/>
              </w:rPr>
            </w:pPr>
            <w:r w:rsidRPr="00D11070">
              <w:rPr>
                <w:rFonts w:ascii="Verdana" w:hAnsi="Verdana"/>
                <w:bCs/>
                <w:sz w:val="20"/>
                <w:szCs w:val="20"/>
              </w:rPr>
              <w:t>Flere af de adspurgte borgere angiver, at</w:t>
            </w:r>
            <w:r w:rsidR="00881206" w:rsidRPr="00D11070">
              <w:rPr>
                <w:rFonts w:ascii="Verdana" w:hAnsi="Verdana"/>
                <w:bCs/>
                <w:sz w:val="20"/>
                <w:szCs w:val="20"/>
              </w:rPr>
              <w:t xml:space="preserve"> der er for få aktivitetstilbud</w:t>
            </w:r>
            <w:r w:rsidRPr="00D11070">
              <w:rPr>
                <w:rFonts w:ascii="Verdana" w:hAnsi="Verdana"/>
                <w:bCs/>
                <w:sz w:val="20"/>
                <w:szCs w:val="20"/>
              </w:rPr>
              <w:t xml:space="preserve"> og der tilbydes ikke deltagelse i aktiviteter.</w:t>
            </w:r>
          </w:p>
        </w:tc>
      </w:tr>
    </w:tbl>
    <w:p w:rsidR="00151D1C" w:rsidRDefault="00151D1C" w:rsidP="00151D1C">
      <w:pPr>
        <w:autoSpaceDE w:val="0"/>
        <w:autoSpaceDN w:val="0"/>
        <w:adjustRightInd w:val="0"/>
        <w:ind w:left="720"/>
        <w:rPr>
          <w:rFonts w:ascii="Verdana" w:hAnsi="Verdana" w:cs="Helvetica"/>
          <w:color w:val="00B050"/>
          <w:sz w:val="20"/>
          <w:szCs w:val="20"/>
        </w:rPr>
      </w:pPr>
    </w:p>
    <w:p w:rsidR="00D11070" w:rsidRDefault="00D11070" w:rsidP="00151D1C">
      <w:pPr>
        <w:autoSpaceDE w:val="0"/>
        <w:autoSpaceDN w:val="0"/>
        <w:adjustRightInd w:val="0"/>
        <w:ind w:left="720"/>
        <w:rPr>
          <w:rFonts w:ascii="Verdana" w:hAnsi="Verdana" w:cs="Helvetica"/>
          <w:color w:val="00B050"/>
          <w:sz w:val="20"/>
          <w:szCs w:val="20"/>
        </w:rPr>
      </w:pPr>
    </w:p>
    <w:p w:rsidR="00D11070" w:rsidRDefault="00D11070" w:rsidP="00151D1C">
      <w:pPr>
        <w:autoSpaceDE w:val="0"/>
        <w:autoSpaceDN w:val="0"/>
        <w:adjustRightInd w:val="0"/>
        <w:ind w:left="720"/>
        <w:rPr>
          <w:rFonts w:ascii="Verdana" w:hAnsi="Verdana" w:cs="Helvetica"/>
          <w:color w:val="00B050"/>
          <w:sz w:val="20"/>
          <w:szCs w:val="20"/>
        </w:rPr>
      </w:pPr>
    </w:p>
    <w:p w:rsidR="00D11070" w:rsidRDefault="00D11070" w:rsidP="00151D1C">
      <w:pPr>
        <w:autoSpaceDE w:val="0"/>
        <w:autoSpaceDN w:val="0"/>
        <w:adjustRightInd w:val="0"/>
        <w:ind w:left="720"/>
        <w:rPr>
          <w:rFonts w:ascii="Verdana" w:hAnsi="Verdana" w:cs="Helvetica"/>
          <w:color w:val="00B050"/>
          <w:sz w:val="20"/>
          <w:szCs w:val="20"/>
        </w:rPr>
      </w:pPr>
    </w:p>
    <w:p w:rsidR="00D11070" w:rsidRDefault="00D11070" w:rsidP="00151D1C">
      <w:pPr>
        <w:autoSpaceDE w:val="0"/>
        <w:autoSpaceDN w:val="0"/>
        <w:adjustRightInd w:val="0"/>
        <w:ind w:left="720"/>
        <w:rPr>
          <w:rFonts w:ascii="Verdana" w:hAnsi="Verdana" w:cs="Helvetica"/>
          <w:color w:val="00B050"/>
          <w:sz w:val="20"/>
          <w:szCs w:val="20"/>
        </w:rPr>
      </w:pPr>
    </w:p>
    <w:p w:rsidR="00D11070" w:rsidRDefault="00D11070" w:rsidP="00151D1C">
      <w:pPr>
        <w:autoSpaceDE w:val="0"/>
        <w:autoSpaceDN w:val="0"/>
        <w:adjustRightInd w:val="0"/>
        <w:ind w:left="720"/>
        <w:rPr>
          <w:rFonts w:ascii="Verdana" w:hAnsi="Verdana" w:cs="Helvetica"/>
          <w:color w:val="00B050"/>
          <w:sz w:val="20"/>
          <w:szCs w:val="20"/>
        </w:rPr>
      </w:pPr>
    </w:p>
    <w:p w:rsidR="00D11070" w:rsidRPr="00E717F4" w:rsidRDefault="00D11070" w:rsidP="00151D1C">
      <w:pPr>
        <w:autoSpaceDE w:val="0"/>
        <w:autoSpaceDN w:val="0"/>
        <w:adjustRightInd w:val="0"/>
        <w:ind w:left="720"/>
        <w:rPr>
          <w:rFonts w:ascii="Verdana" w:hAnsi="Verdana" w:cs="Helvetica"/>
          <w:color w:val="00B050"/>
          <w:sz w:val="20"/>
          <w:szCs w:val="20"/>
        </w:rPr>
      </w:pPr>
    </w:p>
    <w:p w:rsidR="00E8128F" w:rsidRPr="00B13C1B" w:rsidRDefault="00B13C1B" w:rsidP="00E8128F">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sidR="00881206">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w:t>
      </w:r>
      <w:r w:rsidR="006111A7">
        <w:rPr>
          <w:rFonts w:ascii="Verdana" w:hAnsi="Verdana" w:cs="Helvetica-Bold"/>
          <w:b/>
          <w:bCs/>
          <w:color w:val="000000"/>
          <w:sz w:val="20"/>
          <w:szCs w:val="20"/>
        </w:rPr>
        <w:t>Måltider</w:t>
      </w:r>
    </w:p>
    <w:p w:rsidR="00151D1C" w:rsidRDefault="00151D1C" w:rsidP="00E8128F">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sidR="006111A7">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6111A7" w:rsidRDefault="006111A7" w:rsidP="006111A7">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151D1C" w:rsidRDefault="00482A4B" w:rsidP="00B53725">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761FD0">
        <w:rPr>
          <w:rFonts w:ascii="Verdana" w:hAnsi="Verdana" w:cs="Helvetica"/>
          <w:color w:val="000000"/>
          <w:sz w:val="20"/>
          <w:szCs w:val="20"/>
        </w:rPr>
        <w:t>3</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761FD0">
            <w:pPr>
              <w:autoSpaceDE w:val="0"/>
              <w:autoSpaceDN w:val="0"/>
              <w:adjustRightInd w:val="0"/>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6111A7">
            <w:pPr>
              <w:autoSpaceDE w:val="0"/>
              <w:autoSpaceDN w:val="0"/>
              <w:adjustRightInd w:val="0"/>
              <w:rPr>
                <w:rFonts w:ascii="Verdana" w:hAnsi="Verdana" w:cs="Helvetica"/>
                <w:sz w:val="20"/>
                <w:szCs w:val="20"/>
              </w:rPr>
            </w:pPr>
            <w:r w:rsidRPr="00D11070">
              <w:rPr>
                <w:rFonts w:ascii="Verdana" w:hAnsi="Verdana" w:cs="Helvetica"/>
                <w:sz w:val="20"/>
                <w:szCs w:val="20"/>
              </w:rPr>
              <w:t>De adspurgte borgere udtrykker tilfredshed med den valgte kost</w:t>
            </w:r>
            <w:r w:rsidR="0023310B" w:rsidRPr="00D11070">
              <w:rPr>
                <w:rFonts w:ascii="Verdana" w:hAnsi="Verdana" w:cs="Helvetica"/>
                <w:sz w:val="20"/>
                <w:szCs w:val="20"/>
              </w:rPr>
              <w:t xml:space="preserve">, oplevelsen af </w:t>
            </w:r>
            <w:r w:rsidR="006111A7" w:rsidRPr="00D11070">
              <w:rPr>
                <w:rFonts w:ascii="Verdana" w:hAnsi="Verdana" w:cs="Helvetica"/>
                <w:sz w:val="20"/>
                <w:szCs w:val="20"/>
              </w:rPr>
              <w:t xml:space="preserve">måltiderne </w:t>
            </w:r>
            <w:r w:rsidRPr="00D11070">
              <w:rPr>
                <w:rFonts w:ascii="Verdana" w:hAnsi="Verdana" w:cs="Helvetica"/>
                <w:sz w:val="20"/>
                <w:szCs w:val="20"/>
              </w:rPr>
              <w:t xml:space="preserve">og med den hjælp, der evt. er behov for til indtagelse af mad. </w:t>
            </w:r>
            <w:r w:rsidRPr="00D11070">
              <w:rPr>
                <w:rFonts w:ascii="Verdana" w:hAnsi="Verdana"/>
                <w:bCs/>
                <w:sz w:val="20"/>
                <w:szCs w:val="20"/>
              </w:rPr>
              <w:t>Tilsynets observationer og faglige vurdering understøtter dette.</w:t>
            </w:r>
            <w:r w:rsidR="0023310B" w:rsidRPr="00D11070">
              <w:rPr>
                <w:rFonts w:ascii="Verdana" w:hAnsi="Verdana"/>
                <w:bCs/>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B843B1" w:rsidP="006111A7">
            <w:pPr>
              <w:autoSpaceDE w:val="0"/>
              <w:autoSpaceDN w:val="0"/>
              <w:adjustRightInd w:val="0"/>
              <w:rPr>
                <w:rFonts w:ascii="Verdana" w:hAnsi="Verdana" w:cs="Helvetica"/>
                <w:sz w:val="20"/>
                <w:szCs w:val="20"/>
              </w:rPr>
            </w:pPr>
            <w:r w:rsidRPr="00D11070">
              <w:rPr>
                <w:rFonts w:ascii="Verdana" w:hAnsi="Verdana" w:cs="Helvetica"/>
                <w:sz w:val="20"/>
                <w:szCs w:val="20"/>
              </w:rPr>
              <w:t>En eller f</w:t>
            </w:r>
            <w:r w:rsidR="00151D1C" w:rsidRPr="00D11070">
              <w:rPr>
                <w:rFonts w:ascii="Verdana" w:hAnsi="Verdana" w:cs="Helvetica"/>
                <w:sz w:val="20"/>
                <w:szCs w:val="20"/>
              </w:rPr>
              <w:t>lere af de adspurgte borgere giver udtryk for utilfredshed med</w:t>
            </w:r>
            <w:r w:rsidR="0023310B" w:rsidRPr="00D11070">
              <w:rPr>
                <w:rFonts w:ascii="Verdana" w:hAnsi="Verdana" w:cs="Helvetica"/>
                <w:sz w:val="20"/>
                <w:szCs w:val="20"/>
              </w:rPr>
              <w:t xml:space="preserve"> den valgte kost, oplevelsen af </w:t>
            </w:r>
            <w:r w:rsidR="006111A7" w:rsidRPr="00D11070">
              <w:rPr>
                <w:rFonts w:ascii="Verdana" w:hAnsi="Verdana" w:cs="Helvetica"/>
                <w:sz w:val="20"/>
                <w:szCs w:val="20"/>
              </w:rPr>
              <w:t xml:space="preserve">måltiderne </w:t>
            </w:r>
            <w:r w:rsidR="00151D1C" w:rsidRPr="00D11070">
              <w:rPr>
                <w:rFonts w:ascii="Verdana" w:hAnsi="Verdana" w:cs="Helvetica"/>
                <w:sz w:val="20"/>
                <w:szCs w:val="20"/>
              </w:rPr>
              <w:t xml:space="preserve">og med den hjælp, der evt. er behov for til indtagelse af mad. </w:t>
            </w:r>
            <w:r w:rsidR="00151D1C" w:rsidRPr="00D11070">
              <w:rPr>
                <w:rFonts w:ascii="Verdana" w:hAnsi="Verdana"/>
                <w:bCs/>
                <w:sz w:val="20"/>
                <w:szCs w:val="20"/>
              </w:rPr>
              <w:t>Tilsynets observationer og faglige vurdering understøtter dette.</w:t>
            </w:r>
            <w:r w:rsidR="008B6AC4" w:rsidRPr="00D11070">
              <w:rPr>
                <w:rFonts w:ascii="Verdana" w:hAnsi="Verdana"/>
                <w:bCs/>
                <w:sz w:val="20"/>
                <w:szCs w:val="20"/>
              </w:rPr>
              <w:t xml:space="preserve"> </w:t>
            </w:r>
          </w:p>
        </w:tc>
      </w:tr>
      <w:tr w:rsidR="000E3541" w:rsidTr="000E3541">
        <w:tc>
          <w:tcPr>
            <w:tcW w:w="468" w:type="dxa"/>
            <w:tcBorders>
              <w:top w:val="single" w:sz="4" w:space="0" w:color="auto"/>
              <w:left w:val="single" w:sz="4" w:space="0" w:color="auto"/>
              <w:bottom w:val="single" w:sz="4" w:space="0" w:color="auto"/>
              <w:right w:val="single" w:sz="4" w:space="0" w:color="auto"/>
            </w:tcBorders>
          </w:tcPr>
          <w:p w:rsidR="000E3541" w:rsidRDefault="00761FD0" w:rsidP="004A1704">
            <w:pPr>
              <w:autoSpaceDE w:val="0"/>
              <w:autoSpaceDN w:val="0"/>
              <w:adjustRightInd w:val="0"/>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E3541" w:rsidRPr="00D11070" w:rsidRDefault="000E3541" w:rsidP="004A1704">
            <w:pPr>
              <w:autoSpaceDE w:val="0"/>
              <w:autoSpaceDN w:val="0"/>
              <w:adjustRightInd w:val="0"/>
              <w:rPr>
                <w:rFonts w:ascii="Verdana" w:hAnsi="Verdana" w:cs="Helvetica"/>
                <w:sz w:val="20"/>
                <w:szCs w:val="20"/>
              </w:rPr>
            </w:pPr>
            <w:r w:rsidRPr="00D11070">
              <w:rPr>
                <w:rFonts w:ascii="Verdana" w:hAnsi="Verdana" w:cs="Helvetica"/>
                <w:sz w:val="20"/>
                <w:szCs w:val="20"/>
              </w:rPr>
              <w:t>De adspurgte borgere giver udtryk for, at individuelle ønsker og behov i forhold til kosten tilgodeses / respekteres.</w:t>
            </w:r>
          </w:p>
        </w:tc>
      </w:tr>
      <w:tr w:rsidR="000E3541" w:rsidTr="000E3541">
        <w:tc>
          <w:tcPr>
            <w:tcW w:w="468" w:type="dxa"/>
            <w:tcBorders>
              <w:top w:val="single" w:sz="4" w:space="0" w:color="auto"/>
              <w:left w:val="single" w:sz="4" w:space="0" w:color="auto"/>
              <w:bottom w:val="single" w:sz="4" w:space="0" w:color="auto"/>
              <w:right w:val="single" w:sz="4" w:space="0" w:color="auto"/>
            </w:tcBorders>
          </w:tcPr>
          <w:p w:rsidR="000E3541" w:rsidRDefault="000E3541" w:rsidP="004A1704">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0E3541" w:rsidRPr="00D11070" w:rsidRDefault="00C1719B" w:rsidP="006111A7">
            <w:pPr>
              <w:autoSpaceDE w:val="0"/>
              <w:autoSpaceDN w:val="0"/>
              <w:adjustRightInd w:val="0"/>
              <w:rPr>
                <w:rFonts w:ascii="Verdana" w:hAnsi="Verdana" w:cs="Helvetica"/>
                <w:sz w:val="20"/>
                <w:szCs w:val="20"/>
              </w:rPr>
            </w:pPr>
            <w:r w:rsidRPr="00D11070">
              <w:rPr>
                <w:rFonts w:ascii="Verdana" w:hAnsi="Verdana" w:cs="Helvetica"/>
                <w:sz w:val="20"/>
                <w:szCs w:val="20"/>
              </w:rPr>
              <w:t>En eller f</w:t>
            </w:r>
            <w:r w:rsidR="000E3541" w:rsidRPr="00D11070">
              <w:rPr>
                <w:rFonts w:ascii="Verdana" w:hAnsi="Verdana" w:cs="Helvetica"/>
                <w:sz w:val="20"/>
                <w:szCs w:val="20"/>
              </w:rPr>
              <w:t>lere af de adspurgte borgere giver udtryk for, at individuelle ønsker og behov i forhold til kosten ikke tilgodeses / respekteres</w:t>
            </w:r>
            <w:r w:rsidR="006111A7" w:rsidRPr="00D11070">
              <w:rPr>
                <w:rFonts w:ascii="Verdana" w:hAnsi="Verdana" w:cs="Helvetica"/>
                <w:sz w:val="20"/>
                <w:szCs w:val="20"/>
              </w:rPr>
              <w:t>.</w:t>
            </w:r>
          </w:p>
        </w:tc>
      </w:tr>
    </w:tbl>
    <w:p w:rsidR="004E0E4B" w:rsidRDefault="004E0E4B" w:rsidP="00151D1C">
      <w:pPr>
        <w:autoSpaceDE w:val="0"/>
        <w:autoSpaceDN w:val="0"/>
        <w:adjustRightInd w:val="0"/>
        <w:rPr>
          <w:rFonts w:ascii="Verdana" w:hAnsi="Verdana" w:cs="Helvetica-Bold"/>
          <w:b/>
          <w:bCs/>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6111A7">
        <w:rPr>
          <w:rFonts w:ascii="Verdana" w:hAnsi="Verdana" w:cs="Helvetica-Bold"/>
          <w:b/>
          <w:bCs/>
          <w:color w:val="000000"/>
          <w:sz w:val="20"/>
          <w:szCs w:val="20"/>
        </w:rPr>
        <w:t>5</w:t>
      </w:r>
      <w:r>
        <w:rPr>
          <w:rFonts w:ascii="Verdana" w:hAnsi="Verdana" w:cs="Helvetica-Bold"/>
          <w:b/>
          <w:bCs/>
          <w:color w:val="000000"/>
          <w:sz w:val="20"/>
          <w:szCs w:val="20"/>
        </w:rPr>
        <w:t>. Boligforhold og fysiske rammer</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boligforholdende og </w:t>
      </w:r>
      <w:r w:rsidR="00D40D2B">
        <w:rPr>
          <w:rFonts w:ascii="Verdana" w:hAnsi="Verdana" w:cs="Helvetica"/>
          <w:color w:val="000000"/>
          <w:sz w:val="20"/>
          <w:szCs w:val="20"/>
        </w:rPr>
        <w:t>de fysiske rammer for hverdagen samt om borgerne oplever selvbestemmelse i ege</w:t>
      </w:r>
      <w:r w:rsidR="00D409EF">
        <w:rPr>
          <w:rFonts w:ascii="Verdana" w:hAnsi="Verdana" w:cs="Helvetica"/>
          <w:color w:val="000000"/>
          <w:sz w:val="20"/>
          <w:szCs w:val="20"/>
        </w:rPr>
        <w:t>t hjem</w:t>
      </w:r>
      <w:r w:rsidR="00D40D2B">
        <w:rPr>
          <w:rFonts w:ascii="Verdana" w:hAnsi="Verdana" w:cs="Helvetica"/>
          <w:color w:val="000000"/>
          <w:sz w:val="20"/>
          <w:szCs w:val="20"/>
        </w:rPr>
        <w: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w:t>
      </w:r>
      <w:r w:rsidR="00761FD0">
        <w:rPr>
          <w:rFonts w:ascii="Verdana" w:hAnsi="Verdana" w:cs="Helvetica"/>
          <w:color w:val="000000"/>
          <w:sz w:val="20"/>
          <w:szCs w:val="20"/>
        </w:rPr>
        <w:t xml:space="preserve"> 3 </w:t>
      </w:r>
      <w:r>
        <w:rPr>
          <w:rFonts w:ascii="Verdana" w:hAnsi="Verdana" w:cs="Helvetica"/>
          <w:color w:val="000000"/>
          <w:sz w:val="20"/>
          <w:szCs w:val="20"/>
        </w:rPr>
        <w:t>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40574F" w:rsidTr="00151D1C">
        <w:tc>
          <w:tcPr>
            <w:tcW w:w="468" w:type="dxa"/>
            <w:tcBorders>
              <w:top w:val="single" w:sz="4" w:space="0" w:color="auto"/>
              <w:left w:val="single" w:sz="4" w:space="0" w:color="auto"/>
              <w:bottom w:val="single" w:sz="4" w:space="0" w:color="auto"/>
              <w:right w:val="single" w:sz="4" w:space="0" w:color="auto"/>
            </w:tcBorders>
          </w:tcPr>
          <w:p w:rsidR="00151D1C" w:rsidRPr="0040574F" w:rsidRDefault="00761FD0">
            <w:pPr>
              <w:autoSpaceDE w:val="0"/>
              <w:autoSpaceDN w:val="0"/>
              <w:adjustRightInd w:val="0"/>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11070" w:rsidRDefault="00151D1C" w:rsidP="00D409EF">
            <w:pPr>
              <w:autoSpaceDE w:val="0"/>
              <w:autoSpaceDN w:val="0"/>
              <w:adjustRightInd w:val="0"/>
              <w:rPr>
                <w:rFonts w:ascii="Verdana" w:hAnsi="Verdana" w:cs="Helvetica"/>
                <w:sz w:val="20"/>
                <w:szCs w:val="20"/>
              </w:rPr>
            </w:pPr>
            <w:r w:rsidRPr="00D11070">
              <w:rPr>
                <w:rFonts w:ascii="Verdana" w:hAnsi="Verdana"/>
                <w:bCs/>
                <w:sz w:val="20"/>
                <w:szCs w:val="20"/>
              </w:rPr>
              <w:t>De adspurgte borgere udtrykker tilfredshed med nuværende boligforhold</w:t>
            </w:r>
            <w:r w:rsidR="00D409EF" w:rsidRPr="00D11070">
              <w:rPr>
                <w:rFonts w:ascii="Verdana" w:hAnsi="Verdana"/>
                <w:bCs/>
                <w:sz w:val="20"/>
                <w:szCs w:val="20"/>
              </w:rPr>
              <w:t xml:space="preserve">, </w:t>
            </w:r>
            <w:r w:rsidRPr="00D11070">
              <w:rPr>
                <w:rFonts w:ascii="Verdana" w:hAnsi="Verdana"/>
                <w:bCs/>
                <w:sz w:val="20"/>
                <w:szCs w:val="20"/>
              </w:rPr>
              <w:t>fysiske rammer for hverdagen</w:t>
            </w:r>
            <w:r w:rsidR="00D409EF" w:rsidRPr="00D11070">
              <w:rPr>
                <w:rFonts w:ascii="Verdana" w:hAnsi="Verdana"/>
                <w:bCs/>
                <w:sz w:val="20"/>
                <w:szCs w:val="20"/>
              </w:rPr>
              <w:t xml:space="preserve"> samt selvbestemmelse i eget hjem. </w:t>
            </w:r>
          </w:p>
        </w:tc>
      </w:tr>
      <w:tr w:rsidR="00151D1C" w:rsidRPr="0040574F" w:rsidTr="00151D1C">
        <w:trPr>
          <w:trHeight w:val="520"/>
        </w:trPr>
        <w:tc>
          <w:tcPr>
            <w:tcW w:w="468" w:type="dxa"/>
            <w:tcBorders>
              <w:top w:val="single" w:sz="4" w:space="0" w:color="auto"/>
              <w:left w:val="single" w:sz="4" w:space="0" w:color="auto"/>
              <w:bottom w:val="single" w:sz="4" w:space="0" w:color="auto"/>
              <w:right w:val="single" w:sz="4" w:space="0" w:color="auto"/>
            </w:tcBorders>
          </w:tcPr>
          <w:p w:rsidR="00151D1C" w:rsidRPr="0040574F"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D11070" w:rsidRDefault="00151D1C">
            <w:pPr>
              <w:autoSpaceDE w:val="0"/>
              <w:autoSpaceDN w:val="0"/>
              <w:adjustRightInd w:val="0"/>
              <w:rPr>
                <w:rFonts w:ascii="Verdana" w:hAnsi="Verdana"/>
                <w:bCs/>
                <w:sz w:val="20"/>
                <w:szCs w:val="20"/>
              </w:rPr>
            </w:pPr>
            <w:r w:rsidRPr="00D11070">
              <w:rPr>
                <w:rFonts w:ascii="Verdana" w:hAnsi="Verdana"/>
                <w:bCs/>
                <w:sz w:val="20"/>
                <w:szCs w:val="20"/>
              </w:rPr>
              <w:t>Flere af de adspurgte borgere giver udtryk for utilfredshed med nuværende boligforhold</w:t>
            </w:r>
            <w:r w:rsidR="00D409EF" w:rsidRPr="00D11070">
              <w:rPr>
                <w:rFonts w:ascii="Verdana" w:hAnsi="Verdana"/>
                <w:bCs/>
                <w:sz w:val="20"/>
                <w:szCs w:val="20"/>
              </w:rPr>
              <w:t>,</w:t>
            </w:r>
            <w:r w:rsidRPr="00D11070">
              <w:rPr>
                <w:rFonts w:ascii="Verdana" w:hAnsi="Verdana"/>
                <w:bCs/>
                <w:sz w:val="20"/>
                <w:szCs w:val="20"/>
              </w:rPr>
              <w:t xml:space="preserve"> fysiske rammer for hverdagen </w:t>
            </w:r>
            <w:r w:rsidR="00D409EF" w:rsidRPr="00D11070">
              <w:rPr>
                <w:rFonts w:ascii="Verdana" w:hAnsi="Verdana"/>
                <w:bCs/>
                <w:sz w:val="20"/>
                <w:szCs w:val="20"/>
              </w:rPr>
              <w:t xml:space="preserve">samt manglende mulighed for selvbestemmelse i eget hjem </w:t>
            </w:r>
            <w:r w:rsidRPr="00D11070">
              <w:rPr>
                <w:rFonts w:ascii="Verdana" w:hAnsi="Verdana"/>
                <w:bCs/>
                <w:sz w:val="20"/>
                <w:szCs w:val="20"/>
              </w:rPr>
              <w:t>på baggrund af følgende forhold:</w:t>
            </w:r>
          </w:p>
          <w:p w:rsidR="00151D1C" w:rsidRPr="00D11070" w:rsidRDefault="00151D1C">
            <w:pPr>
              <w:autoSpaceDE w:val="0"/>
              <w:autoSpaceDN w:val="0"/>
              <w:adjustRightInd w:val="0"/>
              <w:rPr>
                <w:rFonts w:ascii="Verdana" w:hAnsi="Verdana" w:cs="Helvetica"/>
                <w:sz w:val="20"/>
                <w:szCs w:val="20"/>
              </w:rPr>
            </w:pPr>
          </w:p>
        </w:tc>
      </w:tr>
    </w:tbl>
    <w:p w:rsidR="00151D1C" w:rsidRPr="0040574F" w:rsidRDefault="00151D1C" w:rsidP="00151D1C">
      <w:pPr>
        <w:autoSpaceDE w:val="0"/>
        <w:autoSpaceDN w:val="0"/>
        <w:adjustRightInd w:val="0"/>
        <w:rPr>
          <w:rFonts w:ascii="Verdana" w:hAnsi="Verdana" w:cs="Arial"/>
          <w:b/>
          <w:bCs/>
          <w:sz w:val="22"/>
          <w:szCs w:val="22"/>
        </w:rPr>
      </w:pPr>
    </w:p>
    <w:p w:rsidR="00151D1C" w:rsidRDefault="00151D1C" w:rsidP="00151D1C">
      <w:pPr>
        <w:autoSpaceDE w:val="0"/>
        <w:autoSpaceDN w:val="0"/>
        <w:adjustRightInd w:val="0"/>
        <w:rPr>
          <w:rFonts w:ascii="Verdana" w:hAnsi="Verdana" w:cs="Arial"/>
          <w:b/>
          <w:bCs/>
          <w:color w:val="000000"/>
          <w:sz w:val="22"/>
          <w:szCs w:val="22"/>
        </w:rPr>
      </w:pPr>
    </w:p>
    <w:p w:rsidR="00151D1C" w:rsidRDefault="00151D1C" w:rsidP="00151D1C">
      <w:pPr>
        <w:autoSpaceDE w:val="0"/>
        <w:autoSpaceDN w:val="0"/>
        <w:adjustRightInd w:val="0"/>
        <w:rPr>
          <w:rFonts w:ascii="Helvetica-Bold" w:hAnsi="Helvetica-Bold" w:cs="Helvetica-Bold"/>
          <w:b/>
          <w:bCs/>
          <w:color w:val="000000"/>
          <w:sz w:val="21"/>
          <w:szCs w:val="21"/>
        </w:rPr>
      </w:pPr>
    </w:p>
    <w:p w:rsidR="00151D1C" w:rsidRDefault="00151D1C" w:rsidP="00151D1C">
      <w:pPr>
        <w:autoSpaceDE w:val="0"/>
        <w:autoSpaceDN w:val="0"/>
        <w:adjustRightInd w:val="0"/>
      </w:pPr>
    </w:p>
    <w:sectPr w:rsidR="00151D1C"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7CF" w:rsidRDefault="003607CF" w:rsidP="00156E78">
      <w:r>
        <w:separator/>
      </w:r>
    </w:p>
  </w:endnote>
  <w:endnote w:type="continuationSeparator" w:id="0">
    <w:p w:rsidR="003607CF" w:rsidRDefault="003607CF" w:rsidP="00156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7051"/>
      <w:docPartObj>
        <w:docPartGallery w:val="Page Numbers (Bottom of Page)"/>
        <w:docPartUnique/>
      </w:docPartObj>
    </w:sdtPr>
    <w:sdtContent>
      <w:p w:rsidR="004221AF" w:rsidRDefault="0018641C">
        <w:pPr>
          <w:pStyle w:val="Sidefod"/>
          <w:jc w:val="right"/>
        </w:pPr>
        <w:fldSimple w:instr=" FILENAME  \* Lower \p  \* MERGEFORMAT ">
          <w:r w:rsidR="00010BA7">
            <w:rPr>
              <w:noProof/>
            </w:rPr>
            <w:t>s:\social og sundhed\myndighedsafdeling\tilsyn\tilsyn 2016\hesselager plejecenter 2016.docx</w:t>
          </w:r>
        </w:fldSimple>
        <w:fldSimple w:instr=" PAGE   \* MERGEFORMAT ">
          <w:r w:rsidR="00010BA7">
            <w:rPr>
              <w:noProof/>
            </w:rPr>
            <w:t>1</w:t>
          </w:r>
        </w:fldSimple>
      </w:p>
    </w:sdtContent>
  </w:sdt>
  <w:p w:rsidR="003607CF" w:rsidRDefault="003607C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7CF" w:rsidRDefault="003607CF" w:rsidP="00156E78">
      <w:r>
        <w:separator/>
      </w:r>
    </w:p>
  </w:footnote>
  <w:footnote w:type="continuationSeparator" w:id="0">
    <w:p w:rsidR="003607CF" w:rsidRDefault="003607CF" w:rsidP="00156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2A6C32AD"/>
    <w:multiLevelType w:val="hybridMultilevel"/>
    <w:tmpl w:val="8F04F87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C44A84"/>
    <w:multiLevelType w:val="hybridMultilevel"/>
    <w:tmpl w:val="1F7069E0"/>
    <w:lvl w:ilvl="0" w:tplc="0FCA355E">
      <w:start w:val="1"/>
      <w:numFmt w:val="bullet"/>
      <w:lvlText w:val=""/>
      <w:lvlJc w:val="left"/>
      <w:pPr>
        <w:tabs>
          <w:tab w:val="num" w:pos="720"/>
        </w:tabs>
        <w:ind w:left="720" w:hanging="360"/>
      </w:pPr>
      <w:rPr>
        <w:rFonts w:ascii="Symbol" w:hAnsi="Symbol" w:hint="default"/>
        <w:color w:val="0000FF"/>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628311BB"/>
    <w:multiLevelType w:val="hybridMultilevel"/>
    <w:tmpl w:val="30B03DA2"/>
    <w:lvl w:ilvl="0" w:tplc="15442796">
      <w:numFmt w:val="bullet"/>
      <w:lvlText w:val="-"/>
      <w:lvlJc w:val="left"/>
      <w:pPr>
        <w:ind w:left="720" w:hanging="360"/>
      </w:pPr>
      <w:rPr>
        <w:rFonts w:ascii="Verdana" w:eastAsia="Calibri"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docVars>
    <w:docVar w:name="OfficeInstanceGUID" w:val="{31F6EF2A-83D2-45DD-8BF1-677EC197D167}"/>
  </w:docVars>
  <w:rsids>
    <w:rsidRoot w:val="00151D1C"/>
    <w:rsid w:val="000017D8"/>
    <w:rsid w:val="0000398B"/>
    <w:rsid w:val="00004248"/>
    <w:rsid w:val="00010BA7"/>
    <w:rsid w:val="00016E05"/>
    <w:rsid w:val="00045A19"/>
    <w:rsid w:val="000672DE"/>
    <w:rsid w:val="0007334E"/>
    <w:rsid w:val="00086E26"/>
    <w:rsid w:val="00097699"/>
    <w:rsid w:val="000E1C9A"/>
    <w:rsid w:val="000E3541"/>
    <w:rsid w:val="000E54A4"/>
    <w:rsid w:val="00111342"/>
    <w:rsid w:val="00112B81"/>
    <w:rsid w:val="00117643"/>
    <w:rsid w:val="00141188"/>
    <w:rsid w:val="00151D1C"/>
    <w:rsid w:val="00156E78"/>
    <w:rsid w:val="00157B90"/>
    <w:rsid w:val="001673FB"/>
    <w:rsid w:val="00170FB7"/>
    <w:rsid w:val="00172895"/>
    <w:rsid w:val="0018641C"/>
    <w:rsid w:val="00190BBB"/>
    <w:rsid w:val="00197F04"/>
    <w:rsid w:val="001A5358"/>
    <w:rsid w:val="001B39E6"/>
    <w:rsid w:val="001B432A"/>
    <w:rsid w:val="001D2356"/>
    <w:rsid w:val="001D3268"/>
    <w:rsid w:val="001D4B9E"/>
    <w:rsid w:val="001E69B7"/>
    <w:rsid w:val="001F73BE"/>
    <w:rsid w:val="002056CB"/>
    <w:rsid w:val="00227C28"/>
    <w:rsid w:val="0023310B"/>
    <w:rsid w:val="00235AFA"/>
    <w:rsid w:val="00247D97"/>
    <w:rsid w:val="002570A6"/>
    <w:rsid w:val="00280E09"/>
    <w:rsid w:val="00282244"/>
    <w:rsid w:val="002A7F30"/>
    <w:rsid w:val="002B0BED"/>
    <w:rsid w:val="002B16D1"/>
    <w:rsid w:val="002C5A3B"/>
    <w:rsid w:val="002D3831"/>
    <w:rsid w:val="002E1E1A"/>
    <w:rsid w:val="00321E89"/>
    <w:rsid w:val="003502E9"/>
    <w:rsid w:val="003532D2"/>
    <w:rsid w:val="003607CF"/>
    <w:rsid w:val="00362839"/>
    <w:rsid w:val="00370D17"/>
    <w:rsid w:val="003732ED"/>
    <w:rsid w:val="003A0E92"/>
    <w:rsid w:val="003A7641"/>
    <w:rsid w:val="003C0CAA"/>
    <w:rsid w:val="003C373F"/>
    <w:rsid w:val="003C4B29"/>
    <w:rsid w:val="003C77B2"/>
    <w:rsid w:val="003E30F5"/>
    <w:rsid w:val="003F525C"/>
    <w:rsid w:val="0040574F"/>
    <w:rsid w:val="004221AF"/>
    <w:rsid w:val="00443871"/>
    <w:rsid w:val="00450824"/>
    <w:rsid w:val="00466ECC"/>
    <w:rsid w:val="00482A4B"/>
    <w:rsid w:val="004A1704"/>
    <w:rsid w:val="004A1C23"/>
    <w:rsid w:val="004C7059"/>
    <w:rsid w:val="004D5D87"/>
    <w:rsid w:val="004E0E4B"/>
    <w:rsid w:val="004F28AC"/>
    <w:rsid w:val="005243E4"/>
    <w:rsid w:val="00554983"/>
    <w:rsid w:val="0056686B"/>
    <w:rsid w:val="00572A76"/>
    <w:rsid w:val="00582FC2"/>
    <w:rsid w:val="00593F7B"/>
    <w:rsid w:val="005A0D51"/>
    <w:rsid w:val="005B4859"/>
    <w:rsid w:val="005C171E"/>
    <w:rsid w:val="005D0BE5"/>
    <w:rsid w:val="005D56AD"/>
    <w:rsid w:val="005F589C"/>
    <w:rsid w:val="006111A7"/>
    <w:rsid w:val="00611814"/>
    <w:rsid w:val="0061223B"/>
    <w:rsid w:val="006407C2"/>
    <w:rsid w:val="0064334E"/>
    <w:rsid w:val="0069082E"/>
    <w:rsid w:val="00697A88"/>
    <w:rsid w:val="006A0F76"/>
    <w:rsid w:val="006A1242"/>
    <w:rsid w:val="006C110E"/>
    <w:rsid w:val="006F10B2"/>
    <w:rsid w:val="0070428F"/>
    <w:rsid w:val="007066A1"/>
    <w:rsid w:val="007122B6"/>
    <w:rsid w:val="007128B4"/>
    <w:rsid w:val="00714E16"/>
    <w:rsid w:val="00716811"/>
    <w:rsid w:val="00723B98"/>
    <w:rsid w:val="00750EB2"/>
    <w:rsid w:val="00761FD0"/>
    <w:rsid w:val="00762350"/>
    <w:rsid w:val="00766CD8"/>
    <w:rsid w:val="00775AB8"/>
    <w:rsid w:val="007A219F"/>
    <w:rsid w:val="007A4D74"/>
    <w:rsid w:val="007E27CA"/>
    <w:rsid w:val="007F6334"/>
    <w:rsid w:val="00803A00"/>
    <w:rsid w:val="008074A8"/>
    <w:rsid w:val="00815349"/>
    <w:rsid w:val="008215F4"/>
    <w:rsid w:val="00822658"/>
    <w:rsid w:val="00823695"/>
    <w:rsid w:val="00826833"/>
    <w:rsid w:val="008502F4"/>
    <w:rsid w:val="00881206"/>
    <w:rsid w:val="00890BB4"/>
    <w:rsid w:val="008B6AC4"/>
    <w:rsid w:val="008D1757"/>
    <w:rsid w:val="008D4FC8"/>
    <w:rsid w:val="008F48BC"/>
    <w:rsid w:val="00936AFD"/>
    <w:rsid w:val="00943570"/>
    <w:rsid w:val="009A6D46"/>
    <w:rsid w:val="009A7C9E"/>
    <w:rsid w:val="009B081C"/>
    <w:rsid w:val="009B4CE0"/>
    <w:rsid w:val="009C03E0"/>
    <w:rsid w:val="009C3C21"/>
    <w:rsid w:val="009E1514"/>
    <w:rsid w:val="00A45FDF"/>
    <w:rsid w:val="00A475E1"/>
    <w:rsid w:val="00A718E8"/>
    <w:rsid w:val="00A90D90"/>
    <w:rsid w:val="00AC021D"/>
    <w:rsid w:val="00AD2AAA"/>
    <w:rsid w:val="00AE29E0"/>
    <w:rsid w:val="00AF79A0"/>
    <w:rsid w:val="00B13C1B"/>
    <w:rsid w:val="00B27A88"/>
    <w:rsid w:val="00B53725"/>
    <w:rsid w:val="00B74172"/>
    <w:rsid w:val="00B83748"/>
    <w:rsid w:val="00B843B1"/>
    <w:rsid w:val="00B96631"/>
    <w:rsid w:val="00BC1795"/>
    <w:rsid w:val="00BF6E0E"/>
    <w:rsid w:val="00C0067F"/>
    <w:rsid w:val="00C1144D"/>
    <w:rsid w:val="00C1719B"/>
    <w:rsid w:val="00C5282F"/>
    <w:rsid w:val="00C57825"/>
    <w:rsid w:val="00C63F5B"/>
    <w:rsid w:val="00C97DA6"/>
    <w:rsid w:val="00CA32C1"/>
    <w:rsid w:val="00CA49D3"/>
    <w:rsid w:val="00CB5DEC"/>
    <w:rsid w:val="00CC102D"/>
    <w:rsid w:val="00CD2272"/>
    <w:rsid w:val="00CF1B3B"/>
    <w:rsid w:val="00D11070"/>
    <w:rsid w:val="00D37A15"/>
    <w:rsid w:val="00D409EF"/>
    <w:rsid w:val="00D40D2B"/>
    <w:rsid w:val="00D46C33"/>
    <w:rsid w:val="00D76EF1"/>
    <w:rsid w:val="00DB6D54"/>
    <w:rsid w:val="00DC211D"/>
    <w:rsid w:val="00DE37DA"/>
    <w:rsid w:val="00DF5191"/>
    <w:rsid w:val="00E01486"/>
    <w:rsid w:val="00E14889"/>
    <w:rsid w:val="00E41B33"/>
    <w:rsid w:val="00E51991"/>
    <w:rsid w:val="00E53D88"/>
    <w:rsid w:val="00E717F4"/>
    <w:rsid w:val="00E72AFC"/>
    <w:rsid w:val="00E8128F"/>
    <w:rsid w:val="00E85193"/>
    <w:rsid w:val="00E871F8"/>
    <w:rsid w:val="00E87F93"/>
    <w:rsid w:val="00EA0181"/>
    <w:rsid w:val="00EA267D"/>
    <w:rsid w:val="00EA7E6D"/>
    <w:rsid w:val="00EB1D6E"/>
    <w:rsid w:val="00EB6DCD"/>
    <w:rsid w:val="00EC0942"/>
    <w:rsid w:val="00EE171E"/>
    <w:rsid w:val="00EF5FAC"/>
    <w:rsid w:val="00F11CB0"/>
    <w:rsid w:val="00F11F83"/>
    <w:rsid w:val="00F30C02"/>
    <w:rsid w:val="00F324B2"/>
    <w:rsid w:val="00F5223A"/>
    <w:rsid w:val="00FA793C"/>
    <w:rsid w:val="00FB042B"/>
    <w:rsid w:val="00FD3B97"/>
    <w:rsid w:val="00FE4A8D"/>
    <w:rsid w:val="00FE5543"/>
    <w:rsid w:val="00FE7C28"/>
    <w:rsid w:val="00FF291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1C"/>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151D1C"/>
    <w:rPr>
      <w:color w:val="0000FF"/>
      <w:u w:val="single"/>
    </w:rPr>
  </w:style>
  <w:style w:type="paragraph" w:styleId="Listeafsnit">
    <w:name w:val="List Paragraph"/>
    <w:basedOn w:val="Normal"/>
    <w:uiPriority w:val="34"/>
    <w:qFormat/>
    <w:rsid w:val="00151D1C"/>
    <w:pPr>
      <w:ind w:left="720"/>
      <w:contextualSpacing/>
    </w:pPr>
  </w:style>
  <w:style w:type="paragraph" w:styleId="Markeringsbobletekst">
    <w:name w:val="Balloon Text"/>
    <w:basedOn w:val="Normal"/>
    <w:link w:val="MarkeringsbobletekstTegn"/>
    <w:uiPriority w:val="99"/>
    <w:semiHidden/>
    <w:unhideWhenUsed/>
    <w:rsid w:val="00151D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D1C"/>
    <w:rPr>
      <w:rFonts w:ascii="Tahoma" w:eastAsia="SimSun" w:hAnsi="Tahoma" w:cs="Tahoma"/>
      <w:sz w:val="16"/>
      <w:szCs w:val="16"/>
      <w:lang w:eastAsia="zh-CN"/>
    </w:rPr>
  </w:style>
  <w:style w:type="paragraph" w:styleId="Sidehoved">
    <w:name w:val="header"/>
    <w:basedOn w:val="Normal"/>
    <w:link w:val="SidehovedTegn"/>
    <w:uiPriority w:val="99"/>
    <w:semiHidden/>
    <w:unhideWhenUsed/>
    <w:rsid w:val="00156E78"/>
    <w:pPr>
      <w:tabs>
        <w:tab w:val="center" w:pos="4819"/>
        <w:tab w:val="right" w:pos="9638"/>
      </w:tabs>
    </w:pPr>
  </w:style>
  <w:style w:type="character" w:customStyle="1" w:styleId="SidehovedTegn">
    <w:name w:val="Sidehoved Tegn"/>
    <w:basedOn w:val="Standardskrifttypeiafsnit"/>
    <w:link w:val="Sidehoved"/>
    <w:uiPriority w:val="99"/>
    <w:semiHidden/>
    <w:rsid w:val="00156E7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156E78"/>
    <w:pPr>
      <w:tabs>
        <w:tab w:val="center" w:pos="4819"/>
        <w:tab w:val="right" w:pos="9638"/>
      </w:tabs>
    </w:pPr>
  </w:style>
  <w:style w:type="character" w:customStyle="1" w:styleId="SidefodTegn">
    <w:name w:val="Sidefod Tegn"/>
    <w:basedOn w:val="Standardskrifttypeiafsnit"/>
    <w:link w:val="Sidefod"/>
    <w:uiPriority w:val="99"/>
    <w:rsid w:val="00156E78"/>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92286556">
      <w:bodyDiv w:val="1"/>
      <w:marLeft w:val="0"/>
      <w:marRight w:val="0"/>
      <w:marTop w:val="0"/>
      <w:marBottom w:val="0"/>
      <w:divBdr>
        <w:top w:val="none" w:sz="0" w:space="0" w:color="auto"/>
        <w:left w:val="none" w:sz="0" w:space="0" w:color="auto"/>
        <w:bottom w:val="none" w:sz="0" w:space="0" w:color="auto"/>
        <w:right w:val="none" w:sz="0" w:space="0" w:color="auto"/>
      </w:divBdr>
    </w:div>
    <w:div w:id="17800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E8D01-5529-4BB8-A7A1-83F4173D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2961</Words>
  <Characters>18069</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siomlj</dc:creator>
  <cp:lastModifiedBy>Therese Jakobsen</cp:lastModifiedBy>
  <cp:revision>9</cp:revision>
  <cp:lastPrinted>2016-04-27T08:08:00Z</cp:lastPrinted>
  <dcterms:created xsi:type="dcterms:W3CDTF">2016-04-04T12:55:00Z</dcterms:created>
  <dcterms:modified xsi:type="dcterms:W3CDTF">2016-04-27T08:08:00Z</dcterms:modified>
</cp:coreProperties>
</file>