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B72998">
        <w:rPr>
          <w:rFonts w:ascii="Verdana" w:hAnsi="Verdana" w:cs="Helvetica"/>
          <w:color w:val="000000"/>
          <w:sz w:val="34"/>
          <w:szCs w:val="34"/>
        </w:rPr>
        <w:t>Øst Trollehøj</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B72998">
        <w:rPr>
          <w:rFonts w:ascii="Verdana" w:hAnsi="Verdana" w:cs="Helvetica"/>
          <w:color w:val="000000"/>
          <w:sz w:val="22"/>
          <w:szCs w:val="22"/>
        </w:rPr>
        <w:t>4 April</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544C9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2. Læsevejledning ............................................................................................................... side</w:t>
      </w:r>
      <w:r w:rsidR="00544C93">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544C93">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544C93">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544C93">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544C93">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544C93">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544C93">
        <w:rPr>
          <w:rFonts w:ascii="Verdana" w:hAnsi="Verdana" w:cs="Helvetica"/>
          <w:color w:val="000000"/>
          <w:sz w:val="18"/>
          <w:szCs w:val="18"/>
        </w:rPr>
        <w:t>7</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 2017</w:t>
      </w:r>
      <w:r w:rsidR="002332E8">
        <w:rPr>
          <w:rFonts w:ascii="Verdana" w:hAnsi="Verdana" w:cs="Helvetica"/>
          <w:color w:val="000000"/>
          <w:sz w:val="20"/>
          <w:szCs w:val="20"/>
        </w:rPr>
        <w:t xml:space="preserve"> af tilsynsførende sygeplejerske </w:t>
      </w:r>
      <w:r w:rsidR="00B72998">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Times-Roman" w:hAnsi="Times-Roman" w:cs="Times-Roman"/>
          <w:color w:val="000000"/>
          <w:sz w:val="23"/>
          <w:szCs w:val="23"/>
        </w:rPr>
      </w:pPr>
    </w:p>
    <w:p w:rsidR="00A85496" w:rsidRDefault="00A85496"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833EB4" w:rsidRDefault="00833EB4"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A85496" w:rsidRPr="009B4C97" w:rsidRDefault="00A85496" w:rsidP="00A85496">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A85496" w:rsidRDefault="00A85496" w:rsidP="00A85496">
      <w:pPr>
        <w:autoSpaceDE w:val="0"/>
        <w:autoSpaceDN w:val="0"/>
        <w:adjustRightInd w:val="0"/>
        <w:ind w:left="1304"/>
        <w:rPr>
          <w:rFonts w:ascii="Verdana" w:hAnsi="Verdana" w:cs="Helvetica"/>
          <w:i/>
          <w:color w:val="000000"/>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3 tilfældigt udvalgte borgere. </w:t>
      </w:r>
    </w:p>
    <w:p w:rsidR="00A85496" w:rsidRDefault="00A85496" w:rsidP="00A85496">
      <w:pPr>
        <w:autoSpaceDE w:val="0"/>
        <w:autoSpaceDN w:val="0"/>
        <w:adjustRightInd w:val="0"/>
        <w:ind w:left="1304"/>
        <w:rPr>
          <w:rFonts w:ascii="Verdana" w:hAnsi="Verdana" w:cs="Helvetica"/>
          <w:i/>
          <w:color w:val="000000"/>
          <w:sz w:val="20"/>
          <w:szCs w:val="20"/>
        </w:rPr>
      </w:pPr>
    </w:p>
    <w:p w:rsidR="003D1D34" w:rsidRDefault="00A85496" w:rsidP="00A85496">
      <w:pPr>
        <w:autoSpaceDE w:val="0"/>
        <w:autoSpaceDN w:val="0"/>
        <w:adjustRightInd w:val="0"/>
        <w:ind w:left="1304"/>
        <w:rPr>
          <w:rFonts w:ascii="Verdana" w:hAnsi="Verdana"/>
          <w:bCs/>
          <w:i/>
          <w:sz w:val="20"/>
          <w:szCs w:val="20"/>
        </w:rPr>
      </w:pPr>
      <w:r>
        <w:rPr>
          <w:rFonts w:ascii="Verdana" w:hAnsi="Verdana" w:cs="Helvetica"/>
          <w:i/>
          <w:color w:val="000000"/>
          <w:sz w:val="20"/>
          <w:szCs w:val="20"/>
        </w:rPr>
        <w:t xml:space="preserve">Her blev der konstateret mindre mangler, idet der ikke var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w:t>
      </w:r>
    </w:p>
    <w:p w:rsidR="00A85496" w:rsidRDefault="00A85496" w:rsidP="00A85496">
      <w:pPr>
        <w:autoSpaceDE w:val="0"/>
        <w:autoSpaceDN w:val="0"/>
        <w:adjustRightInd w:val="0"/>
        <w:ind w:left="1304"/>
        <w:rPr>
          <w:rFonts w:ascii="Verdana" w:hAnsi="Verdana"/>
          <w:bCs/>
          <w:i/>
          <w:sz w:val="20"/>
          <w:szCs w:val="20"/>
        </w:rPr>
      </w:pPr>
      <w:r>
        <w:rPr>
          <w:rFonts w:ascii="Verdana" w:hAnsi="Verdana"/>
          <w:bCs/>
          <w:i/>
          <w:sz w:val="20"/>
          <w:szCs w:val="20"/>
        </w:rPr>
        <w:t>Der manglede udfyldelse af flere af fanerne i borgeraftalerne</w:t>
      </w:r>
      <w:r w:rsidR="003D1D34">
        <w:rPr>
          <w:rFonts w:ascii="Verdana" w:hAnsi="Verdana"/>
          <w:bCs/>
          <w:i/>
          <w:sz w:val="20"/>
          <w:szCs w:val="20"/>
        </w:rPr>
        <w:t xml:space="preserve"> og der </w:t>
      </w:r>
      <w:r>
        <w:rPr>
          <w:rFonts w:ascii="Verdana" w:hAnsi="Verdana"/>
          <w:bCs/>
          <w:i/>
          <w:sz w:val="20"/>
          <w:szCs w:val="20"/>
        </w:rPr>
        <w:t>manglede evaluering af borgerplaner. Der er vejledt i vigtigheden af at dokumentere under de samme overskrifter i både hel</w:t>
      </w:r>
      <w:r w:rsidR="003D1D34">
        <w:rPr>
          <w:rFonts w:ascii="Verdana" w:hAnsi="Verdana"/>
          <w:bCs/>
          <w:i/>
          <w:sz w:val="20"/>
          <w:szCs w:val="20"/>
        </w:rPr>
        <w:t>hedsvurdering of borgeraftaler.</w:t>
      </w:r>
    </w:p>
    <w:p w:rsidR="00A85496" w:rsidRDefault="00A85496" w:rsidP="00A85496">
      <w:pPr>
        <w:autoSpaceDE w:val="0"/>
        <w:autoSpaceDN w:val="0"/>
        <w:adjustRightInd w:val="0"/>
        <w:ind w:left="1304"/>
        <w:rPr>
          <w:rFonts w:ascii="Verdana" w:hAnsi="Verdana" w:cs="Helvetica-Bold"/>
          <w:b/>
          <w:bCs/>
          <w:color w:val="000000"/>
          <w:sz w:val="20"/>
          <w:szCs w:val="20"/>
        </w:rPr>
      </w:pPr>
    </w:p>
    <w:p w:rsidR="00A85496" w:rsidRDefault="00A85496" w:rsidP="00A85496">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4 April 2017 var der en god stemning både blandt borgere, personale og ledelse. Alle borgerne, der medvirkede ved tilsynet, var meget glade og tilfredse med at bo på Trollehøj, og personalet gav udtryk for god trivsel på arbejdspladsen. Tilsynsførende blev mødt med venlighed og imødekommenhed og der var en meget positiv tilgang til tilsynet.</w:t>
      </w:r>
    </w:p>
    <w:p w:rsidR="00B72998" w:rsidRDefault="00B72998" w:rsidP="002332E8">
      <w:pPr>
        <w:autoSpaceDE w:val="0"/>
        <w:autoSpaceDN w:val="0"/>
        <w:adjustRightInd w:val="0"/>
        <w:ind w:left="1304"/>
        <w:rPr>
          <w:rFonts w:ascii="Verdana" w:hAnsi="Verdana" w:cs="Helvetica"/>
          <w:color w:val="000000"/>
          <w:sz w:val="20"/>
          <w:szCs w:val="20"/>
        </w:rPr>
      </w:pPr>
    </w:p>
    <w:p w:rsidR="003E14DF" w:rsidRPr="00171E5C" w:rsidRDefault="003E14DF" w:rsidP="003E14DF">
      <w:pPr>
        <w:autoSpaceDE w:val="0"/>
        <w:autoSpaceDN w:val="0"/>
        <w:adjustRightInd w:val="0"/>
        <w:ind w:left="1304"/>
        <w:rPr>
          <w:rFonts w:ascii="Verdana" w:hAnsi="Verdana" w:cs="Helvetica"/>
          <w:color w:val="000000"/>
          <w:sz w:val="20"/>
          <w:szCs w:val="20"/>
        </w:rPr>
      </w:pPr>
      <w:r w:rsidRPr="00171E5C">
        <w:rPr>
          <w:rFonts w:ascii="Verdana" w:hAnsi="Verdana" w:cs="Helvetica"/>
          <w:color w:val="000000"/>
          <w:sz w:val="20"/>
          <w:szCs w:val="20"/>
        </w:rPr>
        <w:t xml:space="preserve">Sektionslederen er orienteret om ovenstående ved tilsynets afslutning. </w:t>
      </w:r>
    </w:p>
    <w:p w:rsidR="003E14DF" w:rsidRDefault="003E14DF" w:rsidP="003E14DF">
      <w:pPr>
        <w:autoSpaceDE w:val="0"/>
        <w:autoSpaceDN w:val="0"/>
        <w:adjustRightInd w:val="0"/>
        <w:ind w:left="1304"/>
        <w:rPr>
          <w:rFonts w:ascii="Verdana" w:hAnsi="Verdana" w:cs="Helvetica-Bold"/>
          <w:b/>
          <w:bCs/>
          <w:color w:val="000000"/>
          <w:sz w:val="20"/>
          <w:szCs w:val="20"/>
        </w:rPr>
      </w:pPr>
      <w:r w:rsidRPr="00171E5C">
        <w:rPr>
          <w:rFonts w:ascii="Verdana" w:hAnsi="Verdana" w:cs="Helvetica"/>
          <w:color w:val="000000"/>
          <w:sz w:val="20"/>
          <w:szCs w:val="20"/>
        </w:rPr>
        <w:t xml:space="preserve">Rapporten er den </w:t>
      </w:r>
      <w:r>
        <w:rPr>
          <w:rFonts w:ascii="Verdana" w:hAnsi="Verdana" w:cs="Helvetica"/>
          <w:color w:val="000000"/>
          <w:sz w:val="20"/>
          <w:szCs w:val="20"/>
        </w:rPr>
        <w:t xml:space="preserve">4 April </w:t>
      </w:r>
      <w:bookmarkStart w:id="0" w:name="_GoBack"/>
      <w:bookmarkEnd w:id="0"/>
      <w:r w:rsidRPr="00171E5C">
        <w:rPr>
          <w:rFonts w:ascii="Verdana" w:hAnsi="Verdana" w:cs="Helvetica"/>
          <w:color w:val="000000"/>
          <w:sz w:val="20"/>
          <w:szCs w:val="20"/>
        </w:rPr>
        <w:t>2017 sendt til høring hos områdeleder og sektionsleder</w:t>
      </w:r>
    </w:p>
    <w:p w:rsidR="003E14DF" w:rsidRDefault="003E14DF" w:rsidP="003E14DF">
      <w:pPr>
        <w:autoSpaceDE w:val="0"/>
        <w:autoSpaceDN w:val="0"/>
        <w:adjustRightInd w:val="0"/>
        <w:ind w:left="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3E14DF" w:rsidRDefault="003E14DF" w:rsidP="002332E8">
      <w:pPr>
        <w:autoSpaceDE w:val="0"/>
        <w:autoSpaceDN w:val="0"/>
        <w:adjustRightInd w:val="0"/>
        <w:ind w:left="1304"/>
        <w:rPr>
          <w:rFonts w:ascii="Verdana" w:hAnsi="Verdana" w:cs="Helvetica"/>
          <w:color w:val="000000"/>
          <w:sz w:val="20"/>
          <w:szCs w:val="20"/>
        </w:rPr>
      </w:pPr>
    </w:p>
    <w:p w:rsidR="00833EB4" w:rsidRDefault="00833EB4"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193"/>
      </w:tblGrid>
      <w:tr w:rsidR="002332E8" w:rsidTr="00B72998">
        <w:trPr>
          <w:trHeight w:val="580"/>
        </w:trPr>
        <w:tc>
          <w:tcPr>
            <w:tcW w:w="464"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193" w:type="dxa"/>
            <w:tcBorders>
              <w:top w:val="single" w:sz="4" w:space="0" w:color="auto"/>
              <w:left w:val="single" w:sz="4" w:space="0" w:color="auto"/>
              <w:bottom w:val="single" w:sz="4" w:space="0" w:color="auto"/>
              <w:right w:val="single" w:sz="4" w:space="0" w:color="auto"/>
            </w:tcBorders>
            <w:hideMark/>
          </w:tcPr>
          <w:p w:rsidR="002332E8" w:rsidRDefault="00B72998" w:rsidP="00574728">
            <w:pPr>
              <w:autoSpaceDE w:val="0"/>
              <w:autoSpaceDN w:val="0"/>
              <w:adjustRightInd w:val="0"/>
              <w:rPr>
                <w:rFonts w:ascii="Helvetica" w:hAnsi="Helvetica" w:cs="Helvetica"/>
                <w:b/>
                <w:color w:val="000000"/>
                <w:sz w:val="20"/>
                <w:szCs w:val="20"/>
              </w:rPr>
            </w:pPr>
            <w:r w:rsidRPr="00CC31D8">
              <w:rPr>
                <w:rFonts w:ascii="Verdana" w:hAnsi="Verdana" w:cs="Helvetica"/>
                <w:color w:val="000000"/>
                <w:sz w:val="20"/>
                <w:szCs w:val="20"/>
              </w:rPr>
              <w:t>Det oplyses at der er fortsat stort fokus på den sundhedsfaglige dokumentation</w:t>
            </w:r>
            <w:r>
              <w:rPr>
                <w:rFonts w:ascii="Verdana" w:hAnsi="Verdana" w:cs="Helvetica"/>
                <w:color w:val="000000"/>
                <w:sz w:val="20"/>
                <w:szCs w:val="20"/>
              </w:rPr>
              <w:t>.</w:t>
            </w:r>
          </w:p>
        </w:tc>
      </w:tr>
    </w:tbl>
    <w:p w:rsidR="002332E8" w:rsidRDefault="002332E8" w:rsidP="002332E8">
      <w:pPr>
        <w:autoSpaceDE w:val="0"/>
        <w:autoSpaceDN w:val="0"/>
        <w:adjustRightInd w:val="0"/>
        <w:rPr>
          <w:rFonts w:ascii="Verdana" w:hAnsi="Verdana" w:cs="Helvetica"/>
          <w:color w:val="000000"/>
          <w:sz w:val="22"/>
          <w:szCs w:val="22"/>
        </w:rPr>
      </w:pPr>
    </w:p>
    <w:p w:rsidR="00833EB4" w:rsidRPr="00833EB4" w:rsidRDefault="00833EB4" w:rsidP="00833EB4">
      <w:pPr>
        <w:autoSpaceDE w:val="0"/>
        <w:autoSpaceDN w:val="0"/>
        <w:adjustRightInd w:val="0"/>
        <w:ind w:left="927"/>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B72998" w:rsidRDefault="00B72998" w:rsidP="00B72998">
            <w:pPr>
              <w:autoSpaceDE w:val="0"/>
              <w:autoSpaceDN w:val="0"/>
              <w:adjustRightInd w:val="0"/>
              <w:rPr>
                <w:rFonts w:ascii="Verdana" w:hAnsi="Verdana"/>
                <w:sz w:val="20"/>
                <w:szCs w:val="20"/>
              </w:rPr>
            </w:pPr>
            <w:r w:rsidRPr="0066606D">
              <w:rPr>
                <w:rFonts w:ascii="Verdana" w:hAnsi="Verdana"/>
                <w:sz w:val="20"/>
                <w:szCs w:val="20"/>
              </w:rPr>
              <w:t>Der er 36 plejeboliger i Trollehøj fordelt i 3 huse med hver deres tilhørende daglig- og spisestue, samt fælles terrasse.</w:t>
            </w:r>
            <w:r>
              <w:rPr>
                <w:rFonts w:ascii="Verdana" w:hAnsi="Verdana"/>
                <w:sz w:val="20"/>
                <w:szCs w:val="20"/>
              </w:rPr>
              <w:t xml:space="preserve"> </w:t>
            </w:r>
            <w:r w:rsidRPr="0066606D">
              <w:rPr>
                <w:rFonts w:ascii="Verdana" w:hAnsi="Verdana"/>
                <w:sz w:val="20"/>
                <w:szCs w:val="20"/>
              </w:rPr>
              <w:t>Boligerne er godt indrettede og</w:t>
            </w:r>
            <w:r>
              <w:rPr>
                <w:rFonts w:ascii="Verdana" w:hAnsi="Verdana"/>
                <w:sz w:val="20"/>
                <w:szCs w:val="20"/>
              </w:rPr>
              <w:t xml:space="preserve"> fremstår alle lyse og med god lys indfald. Der er indrettet fælles lokale til sociale aktiviteter for alle beboere på Trollehøj. Stedet kaldes ’Pusterummet’ og der er fælles gymnastik, sang, musik og socialt samvær. Desuden planlægger de enkelte huse aktiviteter løbende, såsom påskefrokoster, plantedage m.m. Der nævnes desuden samlede aktiviteter, hvor beboerne har kunnet tilmelde sig ridning, flyvning </w:t>
            </w:r>
            <w:proofErr w:type="spellStart"/>
            <w:r>
              <w:rPr>
                <w:rFonts w:ascii="Verdana" w:hAnsi="Verdana"/>
                <w:sz w:val="20"/>
                <w:szCs w:val="20"/>
              </w:rPr>
              <w:t>m.m</w:t>
            </w:r>
            <w:proofErr w:type="spellEnd"/>
            <w:r>
              <w:rPr>
                <w:rFonts w:ascii="Verdana" w:hAnsi="Verdana"/>
                <w:sz w:val="20"/>
                <w:szCs w:val="20"/>
              </w:rPr>
              <w:t xml:space="preserve"> og der planlægges i tiltagende grad aktiviteter, hvor pårørende er deltagende.</w:t>
            </w:r>
          </w:p>
          <w:p w:rsidR="002332E8" w:rsidRDefault="00B72998" w:rsidP="00B72998">
            <w:pPr>
              <w:autoSpaceDE w:val="0"/>
              <w:autoSpaceDN w:val="0"/>
              <w:adjustRightInd w:val="0"/>
              <w:rPr>
                <w:rFonts w:ascii="Verdana" w:hAnsi="Verdana"/>
                <w:sz w:val="20"/>
                <w:szCs w:val="20"/>
              </w:rPr>
            </w:pPr>
            <w:r w:rsidRPr="00C1668B">
              <w:rPr>
                <w:rFonts w:ascii="Verdana" w:hAnsi="Verdana"/>
                <w:sz w:val="20"/>
                <w:szCs w:val="20"/>
              </w:rPr>
              <w:t>Borgernes bolig</w:t>
            </w:r>
            <w:r>
              <w:rPr>
                <w:rFonts w:ascii="Verdana" w:hAnsi="Verdana"/>
                <w:sz w:val="20"/>
                <w:szCs w:val="20"/>
              </w:rPr>
              <w:t>er</w:t>
            </w:r>
            <w:r w:rsidRPr="00C1668B">
              <w:rPr>
                <w:rFonts w:ascii="Verdana" w:hAnsi="Verdana"/>
                <w:sz w:val="20"/>
                <w:szCs w:val="20"/>
              </w:rPr>
              <w:t xml:space="preserve"> fremstår </w:t>
            </w:r>
            <w:r>
              <w:rPr>
                <w:rFonts w:ascii="Verdana" w:hAnsi="Verdana"/>
                <w:sz w:val="20"/>
                <w:szCs w:val="20"/>
              </w:rPr>
              <w:t xml:space="preserve">ved Tilsynet </w:t>
            </w:r>
            <w:r w:rsidRPr="00C1668B">
              <w:rPr>
                <w:rFonts w:ascii="Verdana" w:hAnsi="Verdana"/>
                <w:sz w:val="20"/>
                <w:szCs w:val="20"/>
              </w:rPr>
              <w:t>rengjort</w:t>
            </w:r>
            <w:r>
              <w:rPr>
                <w:rFonts w:ascii="Verdana" w:hAnsi="Verdana"/>
                <w:sz w:val="20"/>
                <w:szCs w:val="20"/>
              </w:rPr>
              <w:t>e</w:t>
            </w:r>
            <w:r w:rsidRPr="00C1668B">
              <w:rPr>
                <w:rFonts w:ascii="Verdana" w:hAnsi="Verdana"/>
                <w:sz w:val="20"/>
                <w:szCs w:val="20"/>
              </w:rPr>
              <w:t xml:space="preserve"> i sundhedsfaglig forsvarlig henseende</w:t>
            </w:r>
            <w:r>
              <w:rPr>
                <w:rFonts w:ascii="Verdana" w:hAnsi="Verdana"/>
                <w:sz w:val="20"/>
                <w:szCs w:val="20"/>
              </w:rPr>
              <w:t xml:space="preserve">. </w:t>
            </w:r>
          </w:p>
          <w:p w:rsidR="00B72998" w:rsidRDefault="00B72998" w:rsidP="00B72998">
            <w:pPr>
              <w:autoSpaceDE w:val="0"/>
              <w:autoSpaceDN w:val="0"/>
              <w:adjustRightInd w:val="0"/>
              <w:rPr>
                <w:rFonts w:ascii="Verdana" w:hAnsi="Verdana" w:cs="Helvetica"/>
                <w:color w:val="000000"/>
              </w:rPr>
            </w:pPr>
            <w:r>
              <w:rPr>
                <w:rFonts w:ascii="Verdana" w:hAnsi="Verdana"/>
                <w:sz w:val="20"/>
                <w:szCs w:val="20"/>
              </w:rPr>
              <w:t>Tilsynet blev gennemført i Hus 1</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72998"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72998" w:rsidRDefault="002332E8" w:rsidP="00574728">
            <w:pPr>
              <w:rPr>
                <w:rFonts w:ascii="Verdana" w:hAnsi="Verdana"/>
                <w:sz w:val="20"/>
                <w:szCs w:val="20"/>
              </w:rPr>
            </w:pPr>
            <w:r w:rsidRPr="00B72998">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72998" w:rsidRDefault="002332E8" w:rsidP="00574728">
            <w:pPr>
              <w:rPr>
                <w:rFonts w:ascii="Verdana" w:hAnsi="Verdana"/>
                <w:sz w:val="20"/>
                <w:szCs w:val="20"/>
              </w:rPr>
            </w:pPr>
            <w:r w:rsidRPr="00B72998">
              <w:rPr>
                <w:rFonts w:ascii="Verdana" w:hAnsi="Verdana"/>
                <w:sz w:val="20"/>
                <w:szCs w:val="20"/>
              </w:rPr>
              <w:t>Ledelsen oplyser, at beboersammensætningen er ændret således at der er:</w:t>
            </w:r>
          </w:p>
          <w:p w:rsidR="00CE4681" w:rsidRPr="00B72998" w:rsidRDefault="00CE4681" w:rsidP="00CE4681">
            <w:pPr>
              <w:pStyle w:val="Listeafsnit"/>
              <w:numPr>
                <w:ilvl w:val="0"/>
                <w:numId w:val="4"/>
              </w:numPr>
              <w:rPr>
                <w:rFonts w:ascii="Verdana" w:hAnsi="Verdana"/>
                <w:sz w:val="20"/>
                <w:szCs w:val="20"/>
              </w:rPr>
            </w:pPr>
            <w:r w:rsidRPr="00B72998">
              <w:rPr>
                <w:rFonts w:ascii="Verdana" w:hAnsi="Verdana"/>
                <w:sz w:val="20"/>
                <w:szCs w:val="20"/>
              </w:rPr>
              <w:t>Flere plejekrævende beboere</w:t>
            </w:r>
          </w:p>
          <w:p w:rsidR="00CE4681" w:rsidRPr="00B72998" w:rsidRDefault="00CE4681" w:rsidP="00CE4681">
            <w:pPr>
              <w:pStyle w:val="Listeafsnit"/>
              <w:numPr>
                <w:ilvl w:val="0"/>
                <w:numId w:val="4"/>
              </w:numPr>
              <w:rPr>
                <w:rFonts w:ascii="Verdana" w:hAnsi="Verdana"/>
                <w:sz w:val="20"/>
                <w:szCs w:val="20"/>
              </w:rPr>
            </w:pPr>
            <w:r w:rsidRPr="00B72998">
              <w:rPr>
                <w:rFonts w:ascii="Verdana" w:hAnsi="Verdana"/>
                <w:sz w:val="20"/>
                <w:szCs w:val="20"/>
              </w:rPr>
              <w:t>Flere selvhjulpne beboere</w:t>
            </w:r>
          </w:p>
          <w:p w:rsidR="00CE4681" w:rsidRPr="00B72998" w:rsidRDefault="00CE4681" w:rsidP="00CE4681">
            <w:pPr>
              <w:pStyle w:val="Listeafsnit"/>
              <w:numPr>
                <w:ilvl w:val="0"/>
                <w:numId w:val="4"/>
              </w:numPr>
              <w:rPr>
                <w:rFonts w:ascii="Verdana" w:hAnsi="Verdana"/>
                <w:sz w:val="20"/>
                <w:szCs w:val="20"/>
              </w:rPr>
            </w:pPr>
            <w:r w:rsidRPr="00B72998">
              <w:rPr>
                <w:rFonts w:ascii="Verdana" w:hAnsi="Verdana"/>
                <w:sz w:val="20"/>
                <w:szCs w:val="20"/>
              </w:rPr>
              <w:t>Flere demente beboere</w:t>
            </w:r>
          </w:p>
          <w:p w:rsidR="00CE4681" w:rsidRPr="00B72998" w:rsidRDefault="00CE4681" w:rsidP="00CE4681">
            <w:pPr>
              <w:pStyle w:val="Listeafsnit"/>
              <w:numPr>
                <w:ilvl w:val="0"/>
                <w:numId w:val="4"/>
              </w:numPr>
              <w:rPr>
                <w:rFonts w:ascii="Verdana" w:hAnsi="Verdana"/>
                <w:sz w:val="20"/>
                <w:szCs w:val="20"/>
              </w:rPr>
            </w:pPr>
            <w:r w:rsidRPr="00B72998">
              <w:rPr>
                <w:rFonts w:ascii="Verdana" w:hAnsi="Verdana"/>
                <w:sz w:val="20"/>
                <w:szCs w:val="20"/>
              </w:rPr>
              <w:t xml:space="preserve">Andre </w:t>
            </w:r>
          </w:p>
          <w:p w:rsidR="002332E8" w:rsidRPr="00B72998"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B72998"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72998" w:rsidRDefault="002332E8" w:rsidP="00574728">
            <w:pPr>
              <w:autoSpaceDE w:val="0"/>
              <w:autoSpaceDN w:val="0"/>
              <w:adjustRightInd w:val="0"/>
              <w:rPr>
                <w:rFonts w:ascii="Verdana" w:hAnsi="Verdana" w:cs="Helvetica"/>
                <w:b/>
                <w:sz w:val="20"/>
                <w:szCs w:val="20"/>
              </w:rPr>
            </w:pPr>
            <w:r w:rsidRPr="00B72998">
              <w:rPr>
                <w:rFonts w:ascii="Verdana" w:hAnsi="Verdana"/>
                <w:sz w:val="20"/>
                <w:szCs w:val="20"/>
              </w:rPr>
              <w:t>Ledelsen oplyser, at der ikke er sket væsentlige ændringer i personalesammensætningen siden sidste tilsyn</w:t>
            </w:r>
            <w:r w:rsidR="00CE4681" w:rsidRPr="00B72998">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72998" w:rsidRDefault="002332E8" w:rsidP="00574728">
            <w:pPr>
              <w:rPr>
                <w:rFonts w:ascii="Verdana" w:hAnsi="Verdana"/>
                <w:sz w:val="20"/>
                <w:szCs w:val="20"/>
              </w:rPr>
            </w:pPr>
            <w:r w:rsidRPr="00B72998">
              <w:rPr>
                <w:rFonts w:ascii="Verdana" w:hAnsi="Verdana"/>
                <w:sz w:val="20"/>
                <w:szCs w:val="20"/>
              </w:rPr>
              <w:t>Ledelsen oplyser, at personalesammensætningen er ændret således at der er:</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Flere hjælpere</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Færre hjælpere</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Flere assistenter</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Færre assistenter</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Flere sygeplejersker</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Færre sygeplejersker</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Et større vikarforbrug</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Et mindre vikarforbrug</w:t>
            </w:r>
          </w:p>
          <w:p w:rsidR="002332E8" w:rsidRPr="00B72998" w:rsidRDefault="002332E8" w:rsidP="002332E8">
            <w:pPr>
              <w:pStyle w:val="Listeafsnit"/>
              <w:numPr>
                <w:ilvl w:val="0"/>
                <w:numId w:val="3"/>
              </w:numPr>
              <w:rPr>
                <w:rFonts w:ascii="Verdana" w:hAnsi="Verdana"/>
                <w:sz w:val="20"/>
                <w:szCs w:val="20"/>
              </w:rPr>
            </w:pPr>
            <w:r w:rsidRPr="00B72998">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833EB4" w:rsidRDefault="00833EB4"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B72998" w:rsidRDefault="00B72998" w:rsidP="00B72998">
            <w:pPr>
              <w:rPr>
                <w:rFonts w:ascii="Verdana" w:hAnsi="Verdana"/>
                <w:sz w:val="20"/>
                <w:szCs w:val="20"/>
              </w:rPr>
            </w:pPr>
            <w:r w:rsidRPr="004C2BCF">
              <w:rPr>
                <w:rFonts w:ascii="Verdana" w:hAnsi="Verdana"/>
                <w:color w:val="008000"/>
                <w:sz w:val="40"/>
                <w:szCs w:val="40"/>
              </w:rPr>
              <w:sym w:font="Wingdings" w:char="F0FB"/>
            </w:r>
          </w:p>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B72998" w:rsidRDefault="00CE4681" w:rsidP="00B72998">
            <w:pPr>
              <w:autoSpaceDE w:val="0"/>
              <w:autoSpaceDN w:val="0"/>
              <w:adjustRightInd w:val="0"/>
              <w:rPr>
                <w:rFonts w:ascii="Verdana" w:hAnsi="Verdana" w:cs="Helvetica"/>
                <w:sz w:val="20"/>
                <w:szCs w:val="20"/>
              </w:rPr>
            </w:pPr>
            <w:r w:rsidRPr="00B72998">
              <w:rPr>
                <w:rFonts w:ascii="Verdana" w:hAnsi="Verdana" w:cs="Helvetica"/>
                <w:sz w:val="20"/>
                <w:szCs w:val="20"/>
              </w:rPr>
              <w:t xml:space="preserve">Tilsynets vurdering af, hvorvidt der er åben, ærlig og </w:t>
            </w:r>
            <w:proofErr w:type="spellStart"/>
            <w:r w:rsidRPr="00B72998">
              <w:rPr>
                <w:rFonts w:ascii="Verdana" w:hAnsi="Verdana" w:cs="Helvetica"/>
                <w:sz w:val="20"/>
                <w:szCs w:val="20"/>
              </w:rPr>
              <w:t>respektfyldt</w:t>
            </w:r>
            <w:proofErr w:type="spellEnd"/>
            <w:r w:rsidRPr="00B72998">
              <w:rPr>
                <w:rFonts w:ascii="Verdana" w:hAnsi="Verdana" w:cs="Helvetica"/>
                <w:sz w:val="20"/>
                <w:szCs w:val="20"/>
              </w:rPr>
              <w:t xml:space="preserve"> </w:t>
            </w:r>
            <w:proofErr w:type="spellStart"/>
            <w:r w:rsidRPr="00B72998">
              <w:rPr>
                <w:rFonts w:ascii="Verdana" w:hAnsi="Verdana" w:cs="Helvetica"/>
                <w:sz w:val="20"/>
                <w:szCs w:val="20"/>
              </w:rPr>
              <w:t>dialogform</w:t>
            </w:r>
            <w:proofErr w:type="spellEnd"/>
            <w:r w:rsidRPr="00B72998">
              <w:rPr>
                <w:rFonts w:ascii="Verdana" w:hAnsi="Verdana" w:cs="Helvetica"/>
                <w:sz w:val="20"/>
                <w:szCs w:val="20"/>
              </w:rPr>
              <w:t xml:space="preserve"> mellem ledelse, personale og borgere og om der værnes om tavshedspligten</w:t>
            </w:r>
            <w:r w:rsidR="00B72998">
              <w:rPr>
                <w:rFonts w:ascii="Verdana" w:hAnsi="Verdana" w:cs="Helvetica"/>
                <w:sz w:val="20"/>
                <w:szCs w:val="20"/>
              </w:rPr>
              <w:t>.</w:t>
            </w:r>
          </w:p>
          <w:p w:rsidR="00B72998" w:rsidRPr="00B72998" w:rsidRDefault="00B72998" w:rsidP="00B72998">
            <w:pPr>
              <w:autoSpaceDE w:val="0"/>
              <w:autoSpaceDN w:val="0"/>
              <w:adjustRightInd w:val="0"/>
              <w:rPr>
                <w:rFonts w:ascii="Verdana" w:hAnsi="Verdana" w:cs="Helvetica"/>
                <w:sz w:val="20"/>
                <w:szCs w:val="20"/>
              </w:rPr>
            </w:pPr>
            <w:r>
              <w:rPr>
                <w:rFonts w:ascii="Verdana" w:hAnsi="Verdana" w:cs="Helvetica"/>
                <w:color w:val="000000"/>
                <w:sz w:val="20"/>
                <w:szCs w:val="20"/>
              </w:rPr>
              <w:t xml:space="preserve">Det er </w:t>
            </w:r>
            <w:r w:rsidRPr="004C2BCF">
              <w:rPr>
                <w:rFonts w:ascii="Verdana" w:hAnsi="Verdana" w:cs="Helvetica"/>
                <w:color w:val="000000"/>
                <w:sz w:val="20"/>
                <w:szCs w:val="20"/>
              </w:rPr>
              <w:t>Tilsynets vurdering, at der arbejdes værdibaseret i forhold til kommunens 4 overordnede værdier</w:t>
            </w:r>
            <w:r>
              <w:rPr>
                <w:rFonts w:ascii="Verdana" w:hAnsi="Verdana" w:cs="Helvetica"/>
                <w:color w:val="000000"/>
                <w:sz w:val="20"/>
                <w:szCs w:val="20"/>
              </w:rPr>
              <w:t>.</w:t>
            </w:r>
          </w:p>
        </w:tc>
      </w:tr>
    </w:tbl>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ind w:left="720"/>
        <w:rPr>
          <w:rFonts w:ascii="Verdana" w:hAnsi="Verdana" w:cs="Helvetica-Bold"/>
          <w:b/>
          <w:bCs/>
          <w:color w:val="000000"/>
          <w:sz w:val="20"/>
          <w:szCs w:val="20"/>
        </w:rPr>
      </w:pPr>
    </w:p>
    <w:p w:rsidR="00544C93" w:rsidRDefault="00544C93"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B72998" w:rsidRDefault="00B72998" w:rsidP="00B72998">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sz w:val="20"/>
                <w:szCs w:val="20"/>
              </w:rPr>
            </w:pPr>
            <w:r w:rsidRPr="001B40C8">
              <w:rPr>
                <w:rFonts w:ascii="Verdana" w:hAnsi="Verdana"/>
                <w:sz w:val="20"/>
                <w:szCs w:val="20"/>
              </w:rPr>
              <w:t>Ledelsen oplyser, at der er overensstemmelse mellem beboersammensætning og personalets ansvars- og kompetenceforhold.</w:t>
            </w:r>
          </w:p>
          <w:p w:rsidR="002332E8" w:rsidRPr="001B40C8"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1B40C8" w:rsidRDefault="002332E8" w:rsidP="00574728">
            <w:pPr>
              <w:rPr>
                <w:rFonts w:ascii="Verdana" w:hAnsi="Verdana" w:cs="Helvetica"/>
                <w:sz w:val="20"/>
                <w:szCs w:val="20"/>
              </w:rPr>
            </w:pPr>
            <w:r w:rsidRPr="001B40C8">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1B40C8" w:rsidRPr="001B40C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1B40C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CE4681">
            <w:pPr>
              <w:autoSpaceDE w:val="0"/>
              <w:autoSpaceDN w:val="0"/>
              <w:adjustRightInd w:val="0"/>
              <w:rPr>
                <w:rFonts w:ascii="Verdana" w:hAnsi="Verdana" w:cs="Helvetica"/>
                <w:sz w:val="20"/>
                <w:szCs w:val="20"/>
              </w:rPr>
            </w:pPr>
            <w:r w:rsidRPr="001B40C8">
              <w:rPr>
                <w:rFonts w:ascii="Verdana" w:hAnsi="Verdana"/>
                <w:sz w:val="20"/>
                <w:szCs w:val="20"/>
              </w:rPr>
              <w:t xml:space="preserve">Ledelsen oplyser, at der iværksættes oplæring/introduktion til nyansatte og afløsere, </w:t>
            </w:r>
          </w:p>
        </w:tc>
      </w:tr>
      <w:tr w:rsidR="001B40C8" w:rsidRPr="001B40C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 xml:space="preserve">Ledelsen oplyser, at der ikke iværksættes oplæring/introduktion til nyansatte og afløsere. </w:t>
            </w:r>
          </w:p>
        </w:tc>
      </w:tr>
      <w:tr w:rsidR="001B40C8" w:rsidRPr="001B40C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1B40C8" w:rsidP="001B40C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Personalet udtrykker enighed med ledelsens oplysninger.</w:t>
            </w:r>
          </w:p>
        </w:tc>
      </w:tr>
      <w:tr w:rsidR="001B40C8" w:rsidRPr="001B40C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Personalet udtrykker uenighed med ledelsens oplysninger.</w:t>
            </w:r>
          </w:p>
        </w:tc>
      </w:tr>
    </w:tbl>
    <w:p w:rsidR="002332E8" w:rsidRPr="001B40C8" w:rsidRDefault="002332E8" w:rsidP="002332E8">
      <w:pPr>
        <w:autoSpaceDE w:val="0"/>
        <w:autoSpaceDN w:val="0"/>
        <w:adjustRightInd w:val="0"/>
        <w:ind w:left="720"/>
        <w:rPr>
          <w:rFonts w:ascii="Verdana" w:hAnsi="Verdana" w:cs="Helvetica"/>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1B40C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CE4681">
            <w:pPr>
              <w:autoSpaceDE w:val="0"/>
              <w:autoSpaceDN w:val="0"/>
              <w:adjustRightInd w:val="0"/>
              <w:rPr>
                <w:rFonts w:ascii="Verdana" w:hAnsi="Verdana" w:cs="Helvetica"/>
                <w:sz w:val="20"/>
                <w:szCs w:val="20"/>
              </w:rPr>
            </w:pPr>
            <w:r w:rsidRPr="001B40C8">
              <w:rPr>
                <w:rFonts w:ascii="Verdana" w:hAnsi="Verdana"/>
                <w:sz w:val="20"/>
                <w:szCs w:val="20"/>
              </w:rPr>
              <w:t xml:space="preserve">Ledelsen oplyser, at der foretages individuel </w:t>
            </w:r>
            <w:r w:rsidR="00CE4681" w:rsidRPr="001B40C8">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1B40C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1B40C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CE4681">
            <w:pPr>
              <w:autoSpaceDE w:val="0"/>
              <w:autoSpaceDN w:val="0"/>
              <w:adjustRightInd w:val="0"/>
              <w:rPr>
                <w:rFonts w:ascii="Verdana" w:hAnsi="Verdana" w:cs="Helvetica"/>
                <w:sz w:val="20"/>
                <w:szCs w:val="20"/>
              </w:rPr>
            </w:pPr>
            <w:r w:rsidRPr="001B40C8">
              <w:rPr>
                <w:rFonts w:ascii="Verdana" w:hAnsi="Verdana" w:cs="Helvetica"/>
                <w:sz w:val="20"/>
                <w:szCs w:val="20"/>
              </w:rPr>
              <w:t>Ledelsen oplyser, at utilsigtede hændelser indrapporteres elektronisk, og at der følges op på hændelserne sammen med meda</w:t>
            </w:r>
            <w:r w:rsidR="00CE4681" w:rsidRPr="001B40C8">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1B40C8" w:rsidRDefault="001B40C8" w:rsidP="001B40C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Bold"/>
                <w:bCs/>
                <w:sz w:val="20"/>
                <w:szCs w:val="20"/>
              </w:rPr>
            </w:pPr>
            <w:r w:rsidRPr="001B40C8">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1B40C8" w:rsidRDefault="001B40C8" w:rsidP="001B40C8">
            <w:pPr>
              <w:rPr>
                <w:rFonts w:ascii="Verdana" w:hAnsi="Verdana"/>
                <w:sz w:val="20"/>
                <w:szCs w:val="20"/>
              </w:rPr>
            </w:pPr>
            <w:r w:rsidRPr="004C2BCF">
              <w:rPr>
                <w:rFonts w:ascii="Verdana" w:hAnsi="Verdana"/>
                <w:color w:val="008000"/>
                <w:sz w:val="40"/>
                <w:szCs w:val="40"/>
              </w:rPr>
              <w:lastRenderedPageBreak/>
              <w:sym w:font="Wingdings" w:char="F0FB"/>
            </w:r>
          </w:p>
          <w:p w:rsidR="002332E8" w:rsidRPr="001B40C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Bold"/>
                <w:bCs/>
                <w:sz w:val="20"/>
                <w:szCs w:val="20"/>
              </w:rPr>
            </w:pPr>
            <w:r w:rsidRPr="001B40C8">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Bold"/>
                <w:b/>
                <w:bCs/>
              </w:rPr>
            </w:pPr>
            <w:r w:rsidRPr="001B40C8">
              <w:rPr>
                <w:rFonts w:ascii="Verdana" w:hAnsi="Verdana" w:cs="Helvetica-Bold"/>
                <w:bCs/>
                <w:sz w:val="20"/>
                <w:szCs w:val="20"/>
              </w:rPr>
              <w:t>Ledelsen oplyser, at der ikke foretages systematisk vurdering af den</w:t>
            </w:r>
            <w:r w:rsidR="001B40C8">
              <w:rPr>
                <w:rFonts w:ascii="Verdana" w:hAnsi="Verdana" w:cs="Helvetica-Bold"/>
                <w:bCs/>
                <w:sz w:val="20"/>
                <w:szCs w:val="20"/>
              </w:rPr>
              <w:t xml:space="preserve"> sundhedsfaglige dokumentation.</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1B40C8" w:rsidRDefault="001B40C8" w:rsidP="001B40C8">
            <w:pPr>
              <w:rPr>
                <w:rFonts w:ascii="Verdana" w:hAnsi="Verdana"/>
                <w:sz w:val="20"/>
                <w:szCs w:val="20"/>
              </w:rPr>
            </w:pPr>
            <w:r w:rsidRPr="004C2BCF">
              <w:rPr>
                <w:rFonts w:ascii="Verdana" w:hAnsi="Verdana"/>
                <w:color w:val="008000"/>
                <w:sz w:val="40"/>
                <w:szCs w:val="40"/>
              </w:rPr>
              <w:sym w:font="Wingdings" w:char="F0FB"/>
            </w:r>
          </w:p>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B40C8" w:rsidRDefault="002332E8" w:rsidP="001B40C8">
            <w:pPr>
              <w:autoSpaceDE w:val="0"/>
              <w:autoSpaceDN w:val="0"/>
              <w:adjustRightInd w:val="0"/>
              <w:rPr>
                <w:rFonts w:ascii="Verdana" w:hAnsi="Verdana"/>
                <w:sz w:val="20"/>
                <w:szCs w:val="20"/>
              </w:rPr>
            </w:pPr>
            <w:r w:rsidRPr="001B40C8">
              <w:rPr>
                <w:rFonts w:ascii="Verdana" w:hAnsi="Verdana"/>
                <w:sz w:val="20"/>
                <w:szCs w:val="20"/>
              </w:rPr>
              <w:t xml:space="preserve">Ledelsen oplyser, at </w:t>
            </w:r>
            <w:r w:rsidR="00746B12" w:rsidRPr="001B40C8">
              <w:rPr>
                <w:rFonts w:ascii="Verdana" w:hAnsi="Verdana"/>
                <w:sz w:val="20"/>
                <w:szCs w:val="20"/>
              </w:rPr>
              <w:t>der arbejdes med ovenstående på følgende måde:</w:t>
            </w:r>
          </w:p>
          <w:p w:rsidR="001B40C8" w:rsidRDefault="001B40C8" w:rsidP="001B40C8">
            <w:pPr>
              <w:autoSpaceDE w:val="0"/>
              <w:autoSpaceDN w:val="0"/>
              <w:adjustRightInd w:val="0"/>
              <w:rPr>
                <w:rFonts w:ascii="Verdana" w:hAnsi="Verdana"/>
                <w:sz w:val="20"/>
                <w:szCs w:val="20"/>
              </w:rPr>
            </w:pPr>
            <w:r>
              <w:rPr>
                <w:rFonts w:ascii="Verdana" w:hAnsi="Verdana"/>
                <w:sz w:val="20"/>
                <w:szCs w:val="20"/>
              </w:rPr>
              <w:t xml:space="preserve">Der er enighed i samt fokus på, at møde den enkelte beboer i, hvad der giver mening og er livskvalitet. Der bliver tilrettelagt aktiviteter som tager sit afsæt i den enkeltes interesse samt livserfaring. Der er tilknyttet en aktivitetsmedarbejder som spørg indtil behov og ønsker og tilrettelægger forskellige aktiviteter </w:t>
            </w:r>
            <w:proofErr w:type="spellStart"/>
            <w:r>
              <w:rPr>
                <w:rFonts w:ascii="Verdana" w:hAnsi="Verdana"/>
                <w:sz w:val="20"/>
                <w:szCs w:val="20"/>
              </w:rPr>
              <w:t>udfra</w:t>
            </w:r>
            <w:proofErr w:type="spellEnd"/>
            <w:r>
              <w:rPr>
                <w:rFonts w:ascii="Verdana" w:hAnsi="Verdana"/>
                <w:sz w:val="20"/>
                <w:szCs w:val="20"/>
              </w:rPr>
              <w:t xml:space="preserve"> hver enkeltes livsverden.</w:t>
            </w:r>
          </w:p>
          <w:p w:rsidR="001B40C8" w:rsidRPr="00BD28EC" w:rsidRDefault="001B40C8" w:rsidP="001B40C8">
            <w:pPr>
              <w:autoSpaceDE w:val="0"/>
              <w:autoSpaceDN w:val="0"/>
              <w:adjustRightInd w:val="0"/>
              <w:rPr>
                <w:rFonts w:ascii="Verdana" w:hAnsi="Verdana"/>
                <w:sz w:val="20"/>
                <w:szCs w:val="20"/>
              </w:rPr>
            </w:pPr>
            <w:r>
              <w:rPr>
                <w:rFonts w:ascii="Verdana" w:hAnsi="Verdana"/>
                <w:sz w:val="20"/>
                <w:szCs w:val="20"/>
              </w:rPr>
              <w:t xml:space="preserve">Der er iværksat blandt onsdagsbrunch efter ønsker fra en række beboer </w:t>
            </w:r>
          </w:p>
          <w:p w:rsidR="002332E8" w:rsidRPr="001B40C8" w:rsidRDefault="002332E8" w:rsidP="00746B12">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1B40C8">
            <w:pPr>
              <w:autoSpaceDE w:val="0"/>
              <w:autoSpaceDN w:val="0"/>
              <w:adjustRightInd w:val="0"/>
              <w:rPr>
                <w:rFonts w:ascii="Verdana" w:hAnsi="Verdana" w:cs="Helvetica"/>
                <w:sz w:val="20"/>
                <w:szCs w:val="20"/>
              </w:rPr>
            </w:pPr>
            <w:r w:rsidRPr="001B40C8">
              <w:rPr>
                <w:rFonts w:ascii="Verdana" w:hAnsi="Verdana"/>
                <w:sz w:val="20"/>
                <w:szCs w:val="20"/>
              </w:rPr>
              <w:t xml:space="preserve">Ledelsen oplyser, at </w:t>
            </w:r>
            <w:r w:rsidR="00746B12" w:rsidRPr="001B40C8">
              <w:rPr>
                <w:rFonts w:ascii="Verdana" w:hAnsi="Verdana"/>
                <w:sz w:val="20"/>
                <w:szCs w:val="20"/>
              </w:rPr>
              <w:t xml:space="preserve">der endnu ikke er fokus på ovenstående. </w:t>
            </w:r>
          </w:p>
        </w:tc>
      </w:tr>
    </w:tbl>
    <w:p w:rsidR="002332E8" w:rsidRDefault="002332E8" w:rsidP="002332E8">
      <w:pPr>
        <w:autoSpaceDE w:val="0"/>
        <w:autoSpaceDN w:val="0"/>
        <w:adjustRightInd w:val="0"/>
        <w:rPr>
          <w:rFonts w:ascii="Verdana" w:hAnsi="Verdana" w:cs="Helvetica"/>
          <w:color w:val="44546A" w:themeColor="text2"/>
          <w:sz w:val="20"/>
          <w:szCs w:val="20"/>
        </w:rPr>
      </w:pPr>
    </w:p>
    <w:p w:rsidR="00833EB4" w:rsidRPr="001B432A" w:rsidRDefault="00833EB4"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1B40C8" w:rsidRDefault="001B40C8"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B40C8" w:rsidRDefault="002332E8" w:rsidP="001B40C8">
            <w:pPr>
              <w:autoSpaceDE w:val="0"/>
              <w:autoSpaceDN w:val="0"/>
              <w:adjustRightInd w:val="0"/>
              <w:rPr>
                <w:rFonts w:ascii="Verdana" w:hAnsi="Verdana" w:cs="Helvetica"/>
                <w:sz w:val="20"/>
                <w:szCs w:val="20"/>
              </w:rPr>
            </w:pPr>
            <w:r w:rsidRPr="001B40C8">
              <w:rPr>
                <w:rFonts w:ascii="Verdana" w:hAnsi="Verdana" w:cs="Helvetica"/>
                <w:sz w:val="20"/>
                <w:szCs w:val="20"/>
              </w:rPr>
              <w:t>Ledelsen beskriver indsatsen omkring måltiderne, på følgende måde:</w:t>
            </w:r>
            <w:r w:rsidR="001B40C8">
              <w:rPr>
                <w:rFonts w:ascii="Verdana" w:hAnsi="Verdana" w:cs="Helvetica"/>
                <w:sz w:val="20"/>
                <w:szCs w:val="20"/>
              </w:rPr>
              <w:t xml:space="preserve"> Der er meget fokus på at skabe god og hjemlig stemning</w:t>
            </w:r>
            <w:r w:rsidR="001B40C8" w:rsidRPr="009E4615">
              <w:rPr>
                <w:rFonts w:ascii="Verdana" w:hAnsi="Verdana" w:cs="Helvetica"/>
                <w:sz w:val="20"/>
                <w:szCs w:val="20"/>
              </w:rPr>
              <w:t xml:space="preserve"> omkring måltiderne</w:t>
            </w:r>
            <w:r w:rsidR="001B40C8">
              <w:rPr>
                <w:rFonts w:ascii="Verdana" w:hAnsi="Verdana" w:cs="Helvetica"/>
                <w:sz w:val="20"/>
                <w:szCs w:val="20"/>
              </w:rPr>
              <w:t>. Der er ansat flexmedarbejder som inddrager beboerne og tilbereder forskellige lune retter og eksempelvis bager boller</w:t>
            </w:r>
            <w:r w:rsidR="00C94307">
              <w:rPr>
                <w:rFonts w:ascii="Verdana" w:hAnsi="Verdana" w:cs="Helvetica"/>
                <w:sz w:val="20"/>
                <w:szCs w:val="20"/>
              </w:rPr>
              <w:t xml:space="preserve"> samt kage</w:t>
            </w:r>
            <w:r w:rsidR="001B40C8">
              <w:rPr>
                <w:rFonts w:ascii="Verdana" w:hAnsi="Verdana" w:cs="Helvetica"/>
                <w:sz w:val="20"/>
                <w:szCs w:val="20"/>
              </w:rPr>
              <w:t>.</w:t>
            </w:r>
          </w:p>
          <w:p w:rsidR="001B40C8" w:rsidRPr="001B40C8" w:rsidRDefault="00C94307" w:rsidP="00574728">
            <w:pPr>
              <w:autoSpaceDE w:val="0"/>
              <w:autoSpaceDN w:val="0"/>
              <w:adjustRightInd w:val="0"/>
              <w:rPr>
                <w:rFonts w:ascii="Verdana" w:hAnsi="Verdana" w:cs="Helvetica"/>
                <w:sz w:val="20"/>
                <w:szCs w:val="20"/>
              </w:rPr>
            </w:pPr>
            <w:r>
              <w:rPr>
                <w:rFonts w:ascii="Verdana" w:hAnsi="Verdana" w:cs="Helvetica"/>
                <w:sz w:val="20"/>
                <w:szCs w:val="20"/>
              </w:rPr>
              <w:t xml:space="preserve">Der er </w:t>
            </w:r>
            <w:r w:rsidR="00463CF0">
              <w:rPr>
                <w:rFonts w:ascii="Verdana" w:hAnsi="Verdana" w:cs="Helvetica"/>
                <w:sz w:val="20"/>
                <w:szCs w:val="20"/>
              </w:rPr>
              <w:t xml:space="preserve">tillige </w:t>
            </w:r>
            <w:r>
              <w:rPr>
                <w:rFonts w:ascii="Verdana" w:hAnsi="Verdana" w:cs="Helvetica"/>
                <w:sz w:val="20"/>
                <w:szCs w:val="20"/>
              </w:rPr>
              <w:t xml:space="preserve">iværksat at levnedsmiddelskolen kommer hver 2 </w:t>
            </w:r>
            <w:proofErr w:type="spellStart"/>
            <w:r>
              <w:rPr>
                <w:rFonts w:ascii="Verdana" w:hAnsi="Verdana" w:cs="Helvetica"/>
                <w:sz w:val="20"/>
                <w:szCs w:val="20"/>
              </w:rPr>
              <w:t>mdr</w:t>
            </w:r>
            <w:proofErr w:type="spellEnd"/>
            <w:r>
              <w:rPr>
                <w:rFonts w:ascii="Verdana" w:hAnsi="Verdana" w:cs="Helvetica"/>
                <w:sz w:val="20"/>
                <w:szCs w:val="20"/>
              </w:rPr>
              <w:t xml:space="preserve"> og tilbereder </w:t>
            </w:r>
            <w:r w:rsidR="00463CF0">
              <w:rPr>
                <w:rFonts w:ascii="Verdana" w:hAnsi="Verdana" w:cs="Helvetica"/>
                <w:sz w:val="20"/>
                <w:szCs w:val="20"/>
              </w:rPr>
              <w:t xml:space="preserve">et måltid </w:t>
            </w:r>
            <w:proofErr w:type="spellStart"/>
            <w:r w:rsidR="00463CF0">
              <w:rPr>
                <w:rFonts w:ascii="Verdana" w:hAnsi="Verdana" w:cs="Helvetica"/>
                <w:sz w:val="20"/>
                <w:szCs w:val="20"/>
              </w:rPr>
              <w:t>udfra</w:t>
            </w:r>
            <w:proofErr w:type="spellEnd"/>
            <w:r w:rsidR="00463CF0">
              <w:rPr>
                <w:rFonts w:ascii="Verdana" w:hAnsi="Verdana" w:cs="Helvetica"/>
                <w:sz w:val="20"/>
                <w:szCs w:val="20"/>
              </w:rPr>
              <w:t xml:space="preserve"> ønsker. Der er endvidere lagt op til en pårørende dag i køkkenet, hvor der er muligheder for fælles hygge samtidig med at der laves mad. </w:t>
            </w:r>
          </w:p>
          <w:p w:rsidR="002332E8" w:rsidRPr="001B40C8" w:rsidRDefault="00463CF0" w:rsidP="00CE4681">
            <w:pPr>
              <w:autoSpaceDE w:val="0"/>
              <w:autoSpaceDN w:val="0"/>
              <w:adjustRightInd w:val="0"/>
              <w:rPr>
                <w:rFonts w:ascii="Verdana" w:hAnsi="Verdana" w:cs="Helvetica"/>
                <w:sz w:val="20"/>
                <w:szCs w:val="20"/>
              </w:rPr>
            </w:pPr>
            <w:r>
              <w:rPr>
                <w:rFonts w:ascii="Verdana" w:hAnsi="Verdana" w:cs="Helvetica"/>
                <w:sz w:val="20"/>
                <w:szCs w:val="20"/>
              </w:rPr>
              <w:t>Pårørende er altid velkomne til at deltage i måltider</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1B40C8" w:rsidRDefault="002332E8" w:rsidP="00574728">
            <w:pPr>
              <w:autoSpaceDE w:val="0"/>
              <w:autoSpaceDN w:val="0"/>
              <w:adjustRightInd w:val="0"/>
              <w:rPr>
                <w:rFonts w:ascii="Verdana" w:hAnsi="Verdana" w:cs="Helvetica"/>
                <w:sz w:val="20"/>
                <w:szCs w:val="20"/>
              </w:rPr>
            </w:pPr>
            <w:r w:rsidRPr="001B40C8">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Bold"/>
                <w:sz w:val="20"/>
                <w:szCs w:val="20"/>
              </w:rPr>
            </w:pPr>
            <w:r w:rsidRPr="00463CF0">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Bold"/>
                <w:sz w:val="20"/>
                <w:szCs w:val="20"/>
              </w:rPr>
            </w:pPr>
            <w:r w:rsidRPr="00463CF0">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sz w:val="20"/>
                <w:szCs w:val="20"/>
              </w:rPr>
            </w:pPr>
            <w:r w:rsidRPr="00463CF0">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Bold"/>
                <w:sz w:val="20"/>
                <w:szCs w:val="20"/>
              </w:rPr>
            </w:pPr>
            <w:r w:rsidRPr="00463CF0">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CE4681">
            <w:pPr>
              <w:autoSpaceDE w:val="0"/>
              <w:autoSpaceDN w:val="0"/>
              <w:adjustRightInd w:val="0"/>
              <w:rPr>
                <w:rFonts w:ascii="Verdana" w:hAnsi="Verdana" w:cs="Helvetica"/>
                <w:sz w:val="20"/>
                <w:szCs w:val="20"/>
              </w:rPr>
            </w:pPr>
            <w:r w:rsidRPr="00463CF0">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sz w:val="20"/>
                <w:szCs w:val="20"/>
              </w:rPr>
            </w:pPr>
            <w:r w:rsidRPr="00463CF0">
              <w:rPr>
                <w:rFonts w:ascii="Verdana" w:hAnsi="Verdana"/>
                <w:sz w:val="20"/>
                <w:szCs w:val="20"/>
              </w:rPr>
              <w:t xml:space="preserve">Personalet giver udtryk for, at rammerne kunne være bedre.  </w:t>
            </w:r>
          </w:p>
          <w:p w:rsidR="002332E8" w:rsidRPr="00463CF0"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bCs/>
                <w:sz w:val="20"/>
                <w:szCs w:val="20"/>
              </w:rPr>
            </w:pPr>
            <w:r w:rsidRPr="00463CF0">
              <w:rPr>
                <w:rFonts w:ascii="Verdana" w:hAnsi="Verdana"/>
                <w:bCs/>
                <w:sz w:val="20"/>
                <w:szCs w:val="20"/>
              </w:rPr>
              <w:t>Hos de vurderede borgere foreligger der ajourførte borgeraftaler og borgerplaner, der indeholder alle relevante pleje- og omsorgsindsatser, eller henvisninger hertil.</w:t>
            </w:r>
          </w:p>
          <w:p w:rsidR="002332E8" w:rsidRPr="00463CF0"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63CF0"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bCs/>
                <w:sz w:val="20"/>
                <w:szCs w:val="20"/>
              </w:rPr>
            </w:pPr>
            <w:r w:rsidRPr="00463CF0">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463CF0"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sz w:val="20"/>
                <w:szCs w:val="20"/>
              </w:rPr>
            </w:pPr>
            <w:r w:rsidRPr="00463CF0">
              <w:rPr>
                <w:rFonts w:ascii="Verdana" w:hAnsi="Verdana"/>
                <w:sz w:val="20"/>
                <w:szCs w:val="20"/>
              </w:rPr>
              <w:t>Personalet giver udtryk for trivsel på arbejdspladsen.</w:t>
            </w:r>
          </w:p>
          <w:p w:rsidR="00463CF0" w:rsidRPr="00463CF0" w:rsidRDefault="00463CF0"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463CF0" w:rsidRDefault="002332E8" w:rsidP="00574728">
            <w:pPr>
              <w:autoSpaceDE w:val="0"/>
              <w:autoSpaceDN w:val="0"/>
              <w:adjustRightInd w:val="0"/>
              <w:rPr>
                <w:rFonts w:ascii="Verdana" w:hAnsi="Verdana"/>
                <w:sz w:val="20"/>
                <w:szCs w:val="20"/>
              </w:rPr>
            </w:pPr>
            <w:r w:rsidRPr="00463CF0">
              <w:rPr>
                <w:rFonts w:ascii="Verdana" w:hAnsi="Verdana"/>
                <w:sz w:val="20"/>
                <w:szCs w:val="20"/>
              </w:rPr>
              <w:t>Personalet giver udtryk for, at følgende forhold påvirker trivslen på arbejdspladsen:</w:t>
            </w:r>
          </w:p>
          <w:p w:rsidR="002332E8" w:rsidRPr="00463CF0"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63CF0" w:rsidRPr="00463CF0" w:rsidRDefault="00CE4681" w:rsidP="00463CF0">
            <w:pPr>
              <w:autoSpaceDE w:val="0"/>
              <w:autoSpaceDN w:val="0"/>
              <w:adjustRightInd w:val="0"/>
              <w:rPr>
                <w:rFonts w:ascii="Verdana" w:hAnsi="Verdana" w:cs="Helvetica"/>
                <w:sz w:val="20"/>
                <w:szCs w:val="20"/>
              </w:rPr>
            </w:pPr>
            <w:r w:rsidRPr="00463CF0">
              <w:rPr>
                <w:rFonts w:ascii="Verdana" w:hAnsi="Verdana" w:cs="Helvetica"/>
                <w:sz w:val="20"/>
                <w:szCs w:val="20"/>
              </w:rPr>
              <w:t xml:space="preserve">Personalet oplyser at der arbejdes </w:t>
            </w:r>
            <w:r w:rsidR="00746B12" w:rsidRPr="00463CF0">
              <w:rPr>
                <w:rFonts w:ascii="Verdana" w:hAnsi="Verdana" w:cs="Helvetica"/>
                <w:sz w:val="20"/>
                <w:szCs w:val="20"/>
              </w:rPr>
              <w:t xml:space="preserve">med ovenstående på følgende </w:t>
            </w:r>
            <w:proofErr w:type="spellStart"/>
            <w:r w:rsidR="00746B12" w:rsidRPr="00463CF0">
              <w:rPr>
                <w:rFonts w:ascii="Verdana" w:hAnsi="Verdana" w:cs="Helvetica"/>
                <w:sz w:val="20"/>
                <w:szCs w:val="20"/>
              </w:rPr>
              <w:t>måde:</w:t>
            </w:r>
            <w:r w:rsidR="00463CF0" w:rsidRPr="00463CF0">
              <w:rPr>
                <w:rFonts w:ascii="Verdana" w:hAnsi="Verdana" w:cs="Helvetica"/>
                <w:sz w:val="20"/>
                <w:szCs w:val="20"/>
              </w:rPr>
              <w:t>Der</w:t>
            </w:r>
            <w:proofErr w:type="spellEnd"/>
            <w:r w:rsidR="00463CF0" w:rsidRPr="00463CF0">
              <w:rPr>
                <w:rFonts w:ascii="Verdana" w:hAnsi="Verdana" w:cs="Helvetica"/>
                <w:sz w:val="20"/>
                <w:szCs w:val="20"/>
              </w:rPr>
              <w:t xml:space="preserve"> er fokus på at arbejde </w:t>
            </w:r>
            <w:r w:rsidR="00463CF0" w:rsidRPr="00463CF0">
              <w:rPr>
                <w:rFonts w:ascii="Verdana" w:hAnsi="Verdana"/>
                <w:sz w:val="20"/>
                <w:szCs w:val="20"/>
              </w:rPr>
              <w:t xml:space="preserve">meningsfuldt hos den enkelte beboer og der er </w:t>
            </w:r>
            <w:r w:rsidR="00463CF0" w:rsidRPr="00463CF0">
              <w:rPr>
                <w:rFonts w:ascii="Verdana" w:hAnsi="Verdana" w:cs="Helvetica"/>
                <w:sz w:val="20"/>
                <w:szCs w:val="20"/>
              </w:rPr>
              <w:t xml:space="preserve">enighed i, at møde den enkelte beboer i, hvad der giver mening samt er livskvalitet. Der er fokus herpå </w:t>
            </w:r>
            <w:proofErr w:type="spellStart"/>
            <w:r w:rsidR="00463CF0" w:rsidRPr="00463CF0">
              <w:rPr>
                <w:rFonts w:ascii="Verdana" w:hAnsi="Verdana" w:cs="Helvetica"/>
                <w:sz w:val="20"/>
                <w:szCs w:val="20"/>
              </w:rPr>
              <w:t>ift</w:t>
            </w:r>
            <w:proofErr w:type="spellEnd"/>
            <w:r w:rsidR="00463CF0" w:rsidRPr="00463CF0">
              <w:rPr>
                <w:rFonts w:ascii="Verdana" w:hAnsi="Verdana" w:cs="Helvetica"/>
                <w:sz w:val="20"/>
                <w:szCs w:val="20"/>
              </w:rPr>
              <w:t xml:space="preserve"> dagligdagen og de almindelige daglige gøremål.  </w:t>
            </w:r>
          </w:p>
          <w:p w:rsidR="00463CF0" w:rsidRPr="00463CF0" w:rsidRDefault="00463CF0" w:rsidP="00463CF0">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63CF0" w:rsidRPr="00CE4681" w:rsidRDefault="002332E8" w:rsidP="00463CF0">
            <w:pPr>
              <w:autoSpaceDE w:val="0"/>
              <w:autoSpaceDN w:val="0"/>
              <w:adjustRightInd w:val="0"/>
              <w:rPr>
                <w:rFonts w:ascii="Verdana" w:hAnsi="Verdana" w:cs="Helvetica"/>
                <w:b/>
                <w:color w:val="FF0000"/>
                <w:sz w:val="20"/>
                <w:szCs w:val="20"/>
              </w:rPr>
            </w:pPr>
            <w:r w:rsidRPr="00463CF0">
              <w:rPr>
                <w:rFonts w:ascii="Verdana" w:hAnsi="Verdana"/>
                <w:sz w:val="20"/>
                <w:szCs w:val="20"/>
              </w:rPr>
              <w:t xml:space="preserve">Personalet oplyser, at der </w:t>
            </w:r>
            <w:r w:rsidR="00746B12" w:rsidRPr="00463CF0">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8. Borgere</w:t>
      </w:r>
    </w:p>
    <w:p w:rsidR="00463CF0" w:rsidRDefault="00463CF0" w:rsidP="002332E8">
      <w:pPr>
        <w:autoSpaceDE w:val="0"/>
        <w:autoSpaceDN w:val="0"/>
        <w:adjustRightInd w:val="0"/>
        <w:rPr>
          <w:rFonts w:ascii="Verdana" w:hAnsi="Verdana" w:cs="Helvetica-Bold"/>
          <w:b/>
          <w:bCs/>
          <w:color w:val="000000"/>
          <w:sz w:val="22"/>
          <w:szCs w:val="22"/>
        </w:rPr>
      </w:pPr>
    </w:p>
    <w:p w:rsidR="00463CF0" w:rsidRPr="00EA7E6D" w:rsidRDefault="00463CF0" w:rsidP="002332E8">
      <w:pPr>
        <w:autoSpaceDE w:val="0"/>
        <w:autoSpaceDN w:val="0"/>
        <w:adjustRightInd w:val="0"/>
        <w:rPr>
          <w:rFonts w:ascii="Verdana" w:hAnsi="Verdana" w:cs="Helvetica-Bold"/>
          <w:b/>
          <w:bCs/>
          <w:color w:val="92D050"/>
          <w:sz w:val="22"/>
          <w:szCs w:val="22"/>
        </w:rPr>
      </w:pPr>
    </w:p>
    <w:p w:rsidR="00463CF0" w:rsidRPr="0079206A" w:rsidRDefault="00463CF0" w:rsidP="00463CF0">
      <w:pPr>
        <w:autoSpaceDE w:val="0"/>
        <w:autoSpaceDN w:val="0"/>
        <w:adjustRightInd w:val="0"/>
        <w:rPr>
          <w:rFonts w:ascii="Verdana" w:hAnsi="Verdana" w:cs="Helvetica-Bold"/>
          <w:bCs/>
          <w:color w:val="92D050"/>
          <w:sz w:val="22"/>
          <w:szCs w:val="22"/>
        </w:rPr>
      </w:pPr>
      <w:r w:rsidRPr="0079206A">
        <w:rPr>
          <w:rFonts w:ascii="Verdana" w:hAnsi="Verdana" w:cs="Helvetica-Bold"/>
          <w:bCs/>
          <w:color w:val="000000"/>
          <w:sz w:val="22"/>
          <w:szCs w:val="22"/>
        </w:rPr>
        <w:t xml:space="preserve">På tilsynsdagen var det kun muligt at interviewe to beboere.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63CF0">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63CF0">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463CF0">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463CF0"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De adspurgte borgere angiver tilfredshed med tilbud og mulighed for deltagelse i aktiviteter.</w:t>
            </w:r>
            <w:r w:rsidR="00746B12" w:rsidRPr="00463CF0">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463CF0"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463CF0" w:rsidRDefault="00746B12" w:rsidP="00574728">
            <w:pPr>
              <w:autoSpaceDE w:val="0"/>
              <w:autoSpaceDN w:val="0"/>
              <w:adjustRightInd w:val="0"/>
              <w:rPr>
                <w:rFonts w:ascii="Verdana" w:hAnsi="Verdana"/>
                <w:bCs/>
                <w:sz w:val="20"/>
                <w:szCs w:val="20"/>
              </w:rPr>
            </w:pPr>
            <w:r w:rsidRPr="00463CF0">
              <w:rPr>
                <w:rFonts w:ascii="Verdana" w:hAnsi="Verdana"/>
                <w:bCs/>
                <w:sz w:val="20"/>
                <w:szCs w:val="20"/>
              </w:rPr>
              <w:t>De adspurgte borgere giver udtryk for, at personalet har fokus på</w:t>
            </w:r>
            <w:r w:rsidR="00974CA3" w:rsidRPr="00463CF0">
              <w:rPr>
                <w:rFonts w:ascii="Verdana" w:hAnsi="Verdana"/>
                <w:bCs/>
                <w:sz w:val="20"/>
                <w:szCs w:val="20"/>
              </w:rPr>
              <w:t>,</w:t>
            </w:r>
            <w:r w:rsidRPr="00463CF0">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974CA3" w:rsidP="00974CA3">
            <w:pPr>
              <w:autoSpaceDE w:val="0"/>
              <w:autoSpaceDN w:val="0"/>
              <w:adjustRightInd w:val="0"/>
              <w:rPr>
                <w:rFonts w:ascii="Verdana" w:hAnsi="Verdana" w:cs="Helvetica"/>
                <w:sz w:val="20"/>
                <w:szCs w:val="20"/>
              </w:rPr>
            </w:pPr>
            <w:r w:rsidRPr="00463CF0">
              <w:rPr>
                <w:rFonts w:ascii="Verdana" w:hAnsi="Verdana"/>
                <w:bCs/>
                <w:sz w:val="20"/>
                <w:szCs w:val="20"/>
              </w:rPr>
              <w:t>Flere af d</w:t>
            </w:r>
            <w:r w:rsidR="00746B12" w:rsidRPr="00463CF0">
              <w:rPr>
                <w:rFonts w:ascii="Verdana" w:hAnsi="Verdana"/>
                <w:bCs/>
                <w:sz w:val="20"/>
                <w:szCs w:val="20"/>
              </w:rPr>
              <w:t xml:space="preserve">e adspurgte borgere giver udtryk for, at personalet </w:t>
            </w:r>
            <w:r w:rsidRPr="00463CF0">
              <w:rPr>
                <w:rFonts w:ascii="Verdana" w:hAnsi="Verdana"/>
                <w:bCs/>
                <w:sz w:val="20"/>
                <w:szCs w:val="20"/>
              </w:rPr>
              <w:t xml:space="preserve">ikke </w:t>
            </w:r>
            <w:r w:rsidR="00746B12" w:rsidRPr="00463CF0">
              <w:rPr>
                <w:rFonts w:ascii="Verdana" w:hAnsi="Verdana"/>
                <w:bCs/>
                <w:sz w:val="20"/>
                <w:szCs w:val="20"/>
              </w:rPr>
              <w:t>har fokus på</w:t>
            </w:r>
            <w:r w:rsidRPr="00463CF0">
              <w:rPr>
                <w:rFonts w:ascii="Verdana" w:hAnsi="Verdana"/>
                <w:bCs/>
                <w:sz w:val="20"/>
                <w:szCs w:val="20"/>
              </w:rPr>
              <w:t>,</w:t>
            </w:r>
            <w:r w:rsidR="00746B12" w:rsidRPr="00463CF0">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63CF0">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 xml:space="preserve">De adspurgte borgere udtrykker tilfredshed med den valgte kost, oplevelsen af måltiderne og med den hjælp, der evt. er behov for til indtagelse af mad. </w:t>
            </w:r>
            <w:r w:rsidRPr="00463CF0">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463CF0">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63CF0"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63CF0">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63CF0" w:rsidRDefault="00463CF0"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63CF0" w:rsidRDefault="002332E8" w:rsidP="00574728">
            <w:pPr>
              <w:autoSpaceDE w:val="0"/>
              <w:autoSpaceDN w:val="0"/>
              <w:adjustRightInd w:val="0"/>
              <w:rPr>
                <w:rFonts w:ascii="Verdana" w:hAnsi="Verdana" w:cs="Helvetica"/>
                <w:sz w:val="20"/>
                <w:szCs w:val="20"/>
              </w:rPr>
            </w:pPr>
            <w:r w:rsidRPr="00463CF0">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463CF0" w:rsidRDefault="002332E8" w:rsidP="00574728">
            <w:pPr>
              <w:autoSpaceDE w:val="0"/>
              <w:autoSpaceDN w:val="0"/>
              <w:adjustRightInd w:val="0"/>
              <w:rPr>
                <w:rFonts w:ascii="Verdana" w:hAnsi="Verdana"/>
                <w:bCs/>
                <w:sz w:val="20"/>
                <w:szCs w:val="20"/>
              </w:rPr>
            </w:pPr>
            <w:r w:rsidRPr="00463CF0">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463CF0"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916489"/>
      <w:docPartObj>
        <w:docPartGallery w:val="Page Numbers (Bottom of Page)"/>
        <w:docPartUnique/>
      </w:docPartObj>
    </w:sdtPr>
    <w:sdtEndPr/>
    <w:sdtContent>
      <w:p w:rsidR="003D1D34" w:rsidRDefault="003D1D34">
        <w:pPr>
          <w:pStyle w:val="Sidefod"/>
          <w:jc w:val="right"/>
        </w:pPr>
        <w:r>
          <w:fldChar w:fldCharType="begin"/>
        </w:r>
        <w:r>
          <w:instrText>PAGE   \* MERGEFORMAT</w:instrText>
        </w:r>
        <w:r>
          <w:fldChar w:fldCharType="separate"/>
        </w:r>
        <w:r w:rsidR="003E14DF">
          <w:rPr>
            <w:noProof/>
          </w:rPr>
          <w:t>1</w:t>
        </w:r>
        <w:r>
          <w:fldChar w:fldCharType="end"/>
        </w:r>
      </w:p>
    </w:sdtContent>
  </w:sdt>
  <w:p w:rsidR="000E1C9A" w:rsidRDefault="003E14DF">
    <w:pPr>
      <w:pStyle w:val="Sidefod"/>
    </w:pPr>
    <w:r>
      <w:fldChar w:fldCharType="begin"/>
    </w:r>
    <w:r>
      <w:instrText xml:space="preserve"> FILENAME  \* Lower \p  \* MERGEFORMAT </w:instrText>
    </w:r>
    <w:r>
      <w:fldChar w:fldCharType="separate"/>
    </w:r>
    <w:r w:rsidR="003D1D34">
      <w:rPr>
        <w:noProof/>
      </w:rPr>
      <w:t>s:\social og sundhed\myndighedsafdeling\tilsyn\tilsyn 2017\trollehøj 2017.docx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1B40C8"/>
    <w:rsid w:val="002332E8"/>
    <w:rsid w:val="002C131F"/>
    <w:rsid w:val="003B6F91"/>
    <w:rsid w:val="003D1D34"/>
    <w:rsid w:val="003E14DF"/>
    <w:rsid w:val="003F2ACE"/>
    <w:rsid w:val="00463CF0"/>
    <w:rsid w:val="004B0FE6"/>
    <w:rsid w:val="00544C93"/>
    <w:rsid w:val="00702952"/>
    <w:rsid w:val="00746B12"/>
    <w:rsid w:val="00833EB4"/>
    <w:rsid w:val="00877D36"/>
    <w:rsid w:val="00974CA3"/>
    <w:rsid w:val="00A85496"/>
    <w:rsid w:val="00AE0839"/>
    <w:rsid w:val="00B72998"/>
    <w:rsid w:val="00C23D2F"/>
    <w:rsid w:val="00C94307"/>
    <w:rsid w:val="00CE4681"/>
    <w:rsid w:val="00DF7D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709D8-37FE-4C93-A502-A4CD5159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2901</Words>
  <Characters>17703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11</cp:revision>
  <cp:lastPrinted>2017-01-31T10:28:00Z</cp:lastPrinted>
  <dcterms:created xsi:type="dcterms:W3CDTF">2016-11-01T14:07:00Z</dcterms:created>
  <dcterms:modified xsi:type="dcterms:W3CDTF">2017-04-18T12:08:00Z</dcterms:modified>
</cp:coreProperties>
</file>