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5A6409">
        <w:rPr>
          <w:rFonts w:ascii="Verdana" w:hAnsi="Verdana" w:cs="Helvetica"/>
          <w:color w:val="000000"/>
          <w:sz w:val="34"/>
          <w:szCs w:val="34"/>
        </w:rPr>
        <w:t>Ådalen</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E42E19">
        <w:rPr>
          <w:rFonts w:ascii="Verdana" w:hAnsi="Verdana" w:cs="Helvetica"/>
          <w:color w:val="000000"/>
          <w:sz w:val="22"/>
          <w:szCs w:val="22"/>
        </w:rPr>
        <w:t xml:space="preserve"> 30.5.</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0910FA">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0910FA">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0910FA">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0910FA">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0910FA">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0910FA">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r w:rsidR="003F2ACE">
        <w:rPr>
          <w:rFonts w:ascii="Verdana" w:hAnsi="Verdana" w:cs="Helvetica"/>
          <w:sz w:val="18"/>
          <w:szCs w:val="18"/>
        </w:rPr>
        <w:t>Samskabelse</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0910FA">
        <w:rPr>
          <w:rFonts w:ascii="Verdana" w:hAnsi="Verdana" w:cs="Helvetica"/>
          <w:sz w:val="18"/>
          <w:szCs w:val="18"/>
        </w:rPr>
        <w:t>7</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3F2ACE">
        <w:rPr>
          <w:rFonts w:ascii="Verdana" w:hAnsi="Verdana" w:cs="Helvetica"/>
          <w:color w:val="000000"/>
          <w:sz w:val="18"/>
          <w:szCs w:val="18"/>
        </w:rPr>
        <w:t>Samskabelse</w:t>
      </w:r>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0910FA">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samskabelse</w:t>
      </w: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w:t>
      </w:r>
      <w:r w:rsidR="000910FA">
        <w:rPr>
          <w:rFonts w:ascii="Verdana" w:hAnsi="Verdana" w:cs="Helvetica"/>
          <w:color w:val="000000"/>
          <w:sz w:val="20"/>
          <w:szCs w:val="20"/>
        </w:rPr>
        <w:t>u</w:t>
      </w:r>
      <w:r>
        <w:rPr>
          <w:rFonts w:ascii="Verdana" w:hAnsi="Verdana" w:cs="Helvetica"/>
          <w:color w:val="000000"/>
          <w:sz w:val="20"/>
          <w:szCs w:val="20"/>
        </w:rPr>
        <w:t xml:space="preserve">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E42E19">
        <w:rPr>
          <w:rFonts w:ascii="Verdana" w:hAnsi="Verdana" w:cs="Helvetica"/>
          <w:color w:val="000000"/>
          <w:sz w:val="20"/>
          <w:szCs w:val="20"/>
        </w:rPr>
        <w:t>30.5.</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E42E19">
        <w:rPr>
          <w:rFonts w:ascii="Verdana" w:hAnsi="Verdana" w:cs="Helvetica"/>
          <w:color w:val="000000"/>
          <w:sz w:val="20"/>
          <w:szCs w:val="20"/>
        </w:rPr>
        <w:t>Therese Jakobsen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0910FA" w:rsidRDefault="000910FA"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E42E19" w:rsidRDefault="00E42E19" w:rsidP="002332E8">
      <w:pPr>
        <w:autoSpaceDE w:val="0"/>
        <w:autoSpaceDN w:val="0"/>
        <w:adjustRightInd w:val="0"/>
        <w:ind w:left="1304"/>
        <w:rPr>
          <w:rFonts w:ascii="Verdana" w:hAnsi="Verdana" w:cs="Helvetica"/>
          <w:color w:val="000000"/>
          <w:sz w:val="20"/>
          <w:szCs w:val="20"/>
        </w:rPr>
      </w:pPr>
    </w:p>
    <w:p w:rsidR="00E42E19" w:rsidRDefault="00E42E19" w:rsidP="00E42E19">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3 tilfældigt udvalgte borgere, hvor det generelle indtryk var borgeraftaler og borgerplaner, der gav overblik over borgernes sundhedsfaglige situation</w:t>
      </w:r>
    </w:p>
    <w:p w:rsidR="00E42E19" w:rsidRDefault="00E42E19" w:rsidP="00E42E19">
      <w:pPr>
        <w:autoSpaceDE w:val="0"/>
        <w:autoSpaceDN w:val="0"/>
        <w:adjustRightInd w:val="0"/>
        <w:ind w:left="1304"/>
        <w:rPr>
          <w:rFonts w:ascii="Verdana" w:hAnsi="Verdana" w:cs="Helvetica"/>
          <w:i/>
          <w:color w:val="000000"/>
          <w:sz w:val="20"/>
          <w:szCs w:val="20"/>
        </w:rPr>
      </w:pPr>
    </w:p>
    <w:p w:rsidR="00E42E19" w:rsidRDefault="00E42E19" w:rsidP="00E42E19">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Dog blev der konstateret mindre mangler, idet der ikke helt var overensstemmelse mellem den enkelte borgers helhedsvurdering og de borgerplaner, der oprettes på baggrund af helhedsvurderingen. Der skelnes ikke konsekvent mellem handling og evaluering. </w:t>
      </w:r>
    </w:p>
    <w:p w:rsidR="00E42E19" w:rsidRDefault="00E42E19" w:rsidP="00E42E19">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er vejledt i vigtigheden af, at der dokumenteres under de samme overskrifter i både helhedsvurdering og borgerplaner. Der er desuden vejledt i at dokumentere i de nødvendige samt aktuelle borgerplaner. Der er desuden vejledt i at få alle faner under borgeraftaler udfyldt.   </w:t>
      </w:r>
    </w:p>
    <w:p w:rsidR="00E42E19" w:rsidRDefault="00E42E19" w:rsidP="00E42E19">
      <w:pPr>
        <w:autoSpaceDE w:val="0"/>
        <w:autoSpaceDN w:val="0"/>
        <w:adjustRightInd w:val="0"/>
        <w:rPr>
          <w:rFonts w:ascii="Verdana" w:hAnsi="Verdana" w:cs="Helvetica-Bold"/>
          <w:b/>
          <w:bCs/>
          <w:color w:val="000000"/>
          <w:sz w:val="20"/>
          <w:szCs w:val="20"/>
        </w:rPr>
      </w:pPr>
    </w:p>
    <w:p w:rsidR="00E42E19" w:rsidRDefault="00E42E19" w:rsidP="00E42E19">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tilsynet den 30. maj 2017 var der en god stemning både blandt borgere, personale og ledelse. Borgerne, der medvirkede ved tilsynet var meget glade og tilfredse med at bo på Ådalen og personalet gav udtryk for stor trivsel på arbejdspladsen siden sidste års tilsyn</w:t>
      </w:r>
      <w:r w:rsidR="00612EDC">
        <w:rPr>
          <w:rFonts w:ascii="Verdana" w:hAnsi="Verdana" w:cs="Helvetica"/>
          <w:i/>
          <w:color w:val="000000"/>
          <w:sz w:val="20"/>
          <w:szCs w:val="20"/>
        </w:rPr>
        <w:t>.</w:t>
      </w:r>
      <w:r>
        <w:rPr>
          <w:rFonts w:ascii="Verdana" w:hAnsi="Verdana" w:cs="Helvetica"/>
          <w:i/>
          <w:color w:val="000000"/>
          <w:sz w:val="20"/>
          <w:szCs w:val="20"/>
        </w:rPr>
        <w:t xml:space="preserve">  </w:t>
      </w:r>
    </w:p>
    <w:p w:rsidR="00E42E19" w:rsidRDefault="00E42E19" w:rsidP="00E42E19">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Tilsynsførende blev mødt med stor venlighed og imødekommenhed og der var en meget positiv tilgang til tilsynet. </w:t>
      </w:r>
    </w:p>
    <w:p w:rsidR="00E42E19" w:rsidRDefault="00E42E19" w:rsidP="00E42E19">
      <w:pPr>
        <w:autoSpaceDE w:val="0"/>
        <w:autoSpaceDN w:val="0"/>
        <w:adjustRightInd w:val="0"/>
        <w:ind w:left="1304"/>
        <w:rPr>
          <w:rFonts w:ascii="Verdana" w:hAnsi="Verdana" w:cs="Helvetica"/>
          <w:i/>
          <w:color w:val="000000"/>
          <w:sz w:val="20"/>
          <w:szCs w:val="20"/>
        </w:rPr>
      </w:pPr>
    </w:p>
    <w:p w:rsidR="00E42E19" w:rsidRDefault="00E42E19" w:rsidP="00E42E19">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ved tilsynets afslutning. </w:t>
      </w:r>
    </w:p>
    <w:p w:rsidR="00E42E19" w:rsidRDefault="00E42E19"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den </w:t>
      </w:r>
      <w:r w:rsidR="00B820D6">
        <w:rPr>
          <w:rFonts w:ascii="Verdana" w:hAnsi="Verdana" w:cs="Helvetica"/>
          <w:color w:val="000000"/>
          <w:sz w:val="20"/>
          <w:szCs w:val="20"/>
        </w:rPr>
        <w:t>31.5.2017</w:t>
      </w:r>
      <w:r>
        <w:rPr>
          <w:rFonts w:ascii="Verdana" w:hAnsi="Verdana" w:cs="Helvetica"/>
          <w:color w:val="000000"/>
          <w:sz w:val="20"/>
          <w:szCs w:val="20"/>
        </w:rPr>
        <w:t xml:space="preserve"> sendt til høring hos områdeleder og sektionsleder</w:t>
      </w:r>
      <w:r w:rsidR="00612EDC">
        <w:rPr>
          <w:rFonts w:ascii="Verdana" w:hAnsi="Verdana" w:cs="Helvetica"/>
          <w:color w:val="000000"/>
          <w:sz w:val="20"/>
          <w:szCs w:val="20"/>
        </w:rPr>
        <w:t>.</w:t>
      </w:r>
    </w:p>
    <w:p w:rsidR="003E3169" w:rsidRDefault="003E3169"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Der er ikke indkommet bemærkninger til rapporten i høringsperioden.</w:t>
      </w:r>
      <w:bookmarkStart w:id="0" w:name="_GoBack"/>
      <w:bookmarkEnd w:id="0"/>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0910FA" w:rsidRDefault="000910FA" w:rsidP="002332E8">
      <w:pPr>
        <w:autoSpaceDE w:val="0"/>
        <w:autoSpaceDN w:val="0"/>
        <w:adjustRightInd w:val="0"/>
        <w:rPr>
          <w:rFonts w:ascii="Verdana" w:hAnsi="Verdana" w:cs="Helvetica-Bold"/>
          <w:b/>
          <w:bCs/>
          <w:color w:val="000000"/>
          <w:sz w:val="22"/>
          <w:szCs w:val="22"/>
        </w:rPr>
      </w:pPr>
    </w:p>
    <w:p w:rsidR="000910FA" w:rsidRDefault="000910FA" w:rsidP="002332E8">
      <w:pPr>
        <w:autoSpaceDE w:val="0"/>
        <w:autoSpaceDN w:val="0"/>
        <w:adjustRightInd w:val="0"/>
        <w:rPr>
          <w:rFonts w:ascii="Verdana" w:hAnsi="Verdana" w:cs="Helvetica-Bold"/>
          <w:b/>
          <w:bCs/>
          <w:color w:val="000000"/>
          <w:sz w:val="22"/>
          <w:szCs w:val="22"/>
        </w:rPr>
      </w:pPr>
    </w:p>
    <w:p w:rsidR="000910FA" w:rsidRDefault="000910FA" w:rsidP="002332E8">
      <w:pPr>
        <w:autoSpaceDE w:val="0"/>
        <w:autoSpaceDN w:val="0"/>
        <w:adjustRightInd w:val="0"/>
        <w:rPr>
          <w:rFonts w:ascii="Verdana" w:hAnsi="Verdana" w:cs="Helvetica-Bold"/>
          <w:b/>
          <w:bCs/>
          <w:color w:val="000000"/>
          <w:sz w:val="22"/>
          <w:szCs w:val="22"/>
        </w:rPr>
      </w:pPr>
    </w:p>
    <w:p w:rsidR="000910FA" w:rsidRDefault="000910FA" w:rsidP="002332E8">
      <w:pPr>
        <w:autoSpaceDE w:val="0"/>
        <w:autoSpaceDN w:val="0"/>
        <w:adjustRightInd w:val="0"/>
        <w:rPr>
          <w:rFonts w:ascii="Verdana" w:hAnsi="Verdana" w:cs="Helvetica-Bold"/>
          <w:b/>
          <w:bCs/>
          <w:color w:val="000000"/>
          <w:sz w:val="22"/>
          <w:szCs w:val="22"/>
        </w:rPr>
      </w:pPr>
    </w:p>
    <w:p w:rsidR="000910FA" w:rsidRDefault="000910FA" w:rsidP="002332E8">
      <w:pPr>
        <w:autoSpaceDE w:val="0"/>
        <w:autoSpaceDN w:val="0"/>
        <w:adjustRightInd w:val="0"/>
        <w:rPr>
          <w:rFonts w:ascii="Verdana" w:hAnsi="Verdana" w:cs="Helvetica-Bold"/>
          <w:b/>
          <w:bCs/>
          <w:color w:val="000000"/>
          <w:sz w:val="22"/>
          <w:szCs w:val="22"/>
        </w:rPr>
      </w:pPr>
    </w:p>
    <w:p w:rsidR="000910FA" w:rsidRDefault="000910FA"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574728">
        <w:trPr>
          <w:trHeight w:val="1220"/>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AD0380" w:rsidRDefault="00AD0380" w:rsidP="00574728">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Den nye sektionsleder på stedet oplyser at der arbejdes kontinuerligt med opfølgning under stor bevågenhed og sektionsleder er aktuelt ved at udarbejde opdateret plan for opfølgning fremadrettet. Sektionsleder oplyser at de igangværende tiltag omkring tidlig opsporing, årshjul for sektionen og tværfaglige møder sikrer opfølgning på dokumentation</w:t>
            </w:r>
            <w:r w:rsidR="00B20753">
              <w:rPr>
                <w:rFonts w:ascii="Helvetica" w:hAnsi="Helvetica" w:cs="Helvetica"/>
                <w:color w:val="000000"/>
                <w:sz w:val="20"/>
                <w:szCs w:val="20"/>
              </w:rPr>
              <w:t xml:space="preserve"> og fokus på borgernes helhedssituation.</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B20753" w:rsidRDefault="00B20753" w:rsidP="00B20753">
            <w:pPr>
              <w:autoSpaceDE w:val="0"/>
              <w:autoSpaceDN w:val="0"/>
              <w:adjustRightInd w:val="0"/>
              <w:rPr>
                <w:rFonts w:ascii="Verdana" w:hAnsi="Verdana" w:cs="Helvetica"/>
                <w:color w:val="000000"/>
                <w:sz w:val="20"/>
                <w:szCs w:val="20"/>
              </w:rPr>
            </w:pPr>
            <w:r w:rsidRPr="00C42D7D">
              <w:rPr>
                <w:rFonts w:ascii="Verdana" w:hAnsi="Verdana" w:cs="Helvetica"/>
                <w:color w:val="000000"/>
                <w:sz w:val="20"/>
                <w:szCs w:val="20"/>
              </w:rPr>
              <w:t xml:space="preserve">Ådalen er et plejecenter med 21 lejligheder, hvoraf de </w:t>
            </w:r>
            <w:r>
              <w:rPr>
                <w:rFonts w:ascii="Verdana" w:hAnsi="Verdana" w:cs="Helvetica"/>
                <w:color w:val="000000"/>
                <w:sz w:val="20"/>
                <w:szCs w:val="20"/>
              </w:rPr>
              <w:t>7</w:t>
            </w:r>
            <w:r w:rsidRPr="00C42D7D">
              <w:rPr>
                <w:rFonts w:ascii="Verdana" w:hAnsi="Verdana" w:cs="Helvetica"/>
                <w:color w:val="000000"/>
                <w:sz w:val="20"/>
                <w:szCs w:val="20"/>
              </w:rPr>
              <w:t xml:space="preserve"> fungerer som gæsteboliger.  Plejecenteret består af 4 længer, der omkranser en hyggelig gårdhave. Lejlighederne fremstår lyse og pæne og er godt indrettet. Der er udgang til have/terrasse fra alle lejlighederne med undtagelse af én af gæsteboligerne. De fleste beboere spiser i den fælles spise/opholdsstue. Ådalen har sit eget produktionskøkken, hvorfra beboerne modtager deres måltider.</w:t>
            </w:r>
          </w:p>
          <w:p w:rsidR="00B20753" w:rsidRDefault="00B20753" w:rsidP="00B20753">
            <w:pPr>
              <w:autoSpaceDE w:val="0"/>
              <w:autoSpaceDN w:val="0"/>
              <w:adjustRightInd w:val="0"/>
              <w:rPr>
                <w:rFonts w:ascii="Verdana" w:hAnsi="Verdana"/>
                <w:sz w:val="20"/>
                <w:szCs w:val="20"/>
              </w:rPr>
            </w:pPr>
            <w:r w:rsidRPr="00C1668B">
              <w:rPr>
                <w:rFonts w:ascii="Verdana" w:hAnsi="Verdana"/>
                <w:sz w:val="20"/>
                <w:szCs w:val="20"/>
              </w:rPr>
              <w:t>Borgernes bolig fremstår rengjort i sundhedsfaglig forsvarlig henseende</w:t>
            </w:r>
            <w:r>
              <w:rPr>
                <w:rFonts w:ascii="Verdana" w:hAnsi="Verdana"/>
                <w:sz w:val="20"/>
                <w:szCs w:val="20"/>
              </w:rPr>
              <w:t>.</w:t>
            </w:r>
          </w:p>
          <w:p w:rsidR="002332E8" w:rsidRDefault="002332E8"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20753" w:rsidP="00574728">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rPr>
                <w:rFonts w:ascii="Verdana" w:hAnsi="Verdana"/>
                <w:sz w:val="20"/>
                <w:szCs w:val="20"/>
              </w:rPr>
            </w:pPr>
            <w:r w:rsidRPr="000910FA">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rPr>
                <w:rFonts w:ascii="Verdana" w:hAnsi="Verdana"/>
                <w:sz w:val="20"/>
                <w:szCs w:val="20"/>
              </w:rPr>
            </w:pPr>
            <w:r w:rsidRPr="000910FA">
              <w:rPr>
                <w:rFonts w:ascii="Verdana" w:hAnsi="Verdana"/>
                <w:sz w:val="20"/>
                <w:szCs w:val="20"/>
              </w:rPr>
              <w:t>Ledelsen oplyser, at beboersammensætningen er ændret således at der er:</w:t>
            </w:r>
          </w:p>
          <w:p w:rsidR="00CE4681" w:rsidRPr="000910FA" w:rsidRDefault="00CE4681" w:rsidP="00CE4681">
            <w:pPr>
              <w:pStyle w:val="Listeafsnit"/>
              <w:numPr>
                <w:ilvl w:val="0"/>
                <w:numId w:val="4"/>
              </w:numPr>
              <w:rPr>
                <w:rFonts w:ascii="Verdana" w:hAnsi="Verdana"/>
                <w:sz w:val="20"/>
                <w:szCs w:val="20"/>
              </w:rPr>
            </w:pPr>
            <w:r w:rsidRPr="000910FA">
              <w:rPr>
                <w:rFonts w:ascii="Verdana" w:hAnsi="Verdana"/>
                <w:sz w:val="20"/>
                <w:szCs w:val="20"/>
              </w:rPr>
              <w:t>Flere plejekrævende beboere</w:t>
            </w:r>
          </w:p>
          <w:p w:rsidR="00CE4681" w:rsidRPr="000910FA" w:rsidRDefault="00CE4681" w:rsidP="00CE4681">
            <w:pPr>
              <w:pStyle w:val="Listeafsnit"/>
              <w:numPr>
                <w:ilvl w:val="0"/>
                <w:numId w:val="4"/>
              </w:numPr>
              <w:rPr>
                <w:rFonts w:ascii="Verdana" w:hAnsi="Verdana"/>
                <w:sz w:val="20"/>
                <w:szCs w:val="20"/>
              </w:rPr>
            </w:pPr>
            <w:r w:rsidRPr="000910FA">
              <w:rPr>
                <w:rFonts w:ascii="Verdana" w:hAnsi="Verdana"/>
                <w:sz w:val="20"/>
                <w:szCs w:val="20"/>
              </w:rPr>
              <w:t>Flere selvhjulpne beboere</w:t>
            </w:r>
          </w:p>
          <w:p w:rsidR="00CE4681" w:rsidRPr="000910FA" w:rsidRDefault="00CE4681" w:rsidP="00CE4681">
            <w:pPr>
              <w:pStyle w:val="Listeafsnit"/>
              <w:numPr>
                <w:ilvl w:val="0"/>
                <w:numId w:val="4"/>
              </w:numPr>
              <w:rPr>
                <w:rFonts w:ascii="Verdana" w:hAnsi="Verdana"/>
                <w:sz w:val="20"/>
                <w:szCs w:val="20"/>
              </w:rPr>
            </w:pPr>
            <w:r w:rsidRPr="000910FA">
              <w:rPr>
                <w:rFonts w:ascii="Verdana" w:hAnsi="Verdana"/>
                <w:sz w:val="20"/>
                <w:szCs w:val="20"/>
              </w:rPr>
              <w:t>Flere demente beboere</w:t>
            </w:r>
          </w:p>
          <w:p w:rsidR="00CE4681" w:rsidRPr="000910FA" w:rsidRDefault="00CE4681" w:rsidP="00CE4681">
            <w:pPr>
              <w:pStyle w:val="Listeafsnit"/>
              <w:numPr>
                <w:ilvl w:val="0"/>
                <w:numId w:val="4"/>
              </w:numPr>
              <w:rPr>
                <w:rFonts w:ascii="Verdana" w:hAnsi="Verdana"/>
                <w:sz w:val="20"/>
                <w:szCs w:val="20"/>
              </w:rPr>
            </w:pPr>
            <w:r w:rsidRPr="000910FA">
              <w:rPr>
                <w:rFonts w:ascii="Verdana" w:hAnsi="Verdana"/>
                <w:sz w:val="20"/>
                <w:szCs w:val="20"/>
              </w:rPr>
              <w:t xml:space="preserve">Andre </w:t>
            </w:r>
          </w:p>
          <w:p w:rsidR="002332E8" w:rsidRPr="000910FA"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B20753" w:rsidTr="00B20753">
        <w:trPr>
          <w:trHeight w:val="462"/>
        </w:trPr>
        <w:tc>
          <w:tcPr>
            <w:tcW w:w="462" w:type="dxa"/>
            <w:tcBorders>
              <w:top w:val="single" w:sz="4" w:space="0" w:color="auto"/>
              <w:left w:val="single" w:sz="4" w:space="0" w:color="auto"/>
              <w:bottom w:val="single" w:sz="4" w:space="0" w:color="auto"/>
              <w:right w:val="single" w:sz="4" w:space="0" w:color="auto"/>
            </w:tcBorders>
          </w:tcPr>
          <w:p w:rsidR="00B20753" w:rsidRDefault="00B20753" w:rsidP="00B20753">
            <w:pPr>
              <w:rPr>
                <w:rFonts w:ascii="Verdana" w:hAnsi="Verdana"/>
                <w:sz w:val="20"/>
                <w:szCs w:val="20"/>
              </w:rPr>
            </w:pPr>
            <w:r w:rsidRPr="004C2BCF">
              <w:rPr>
                <w:rFonts w:ascii="Verdana" w:hAnsi="Verdana"/>
                <w:color w:val="008000"/>
                <w:sz w:val="40"/>
                <w:szCs w:val="40"/>
              </w:rPr>
              <w:sym w:font="Wingdings" w:char="F0FB"/>
            </w:r>
          </w:p>
        </w:tc>
        <w:tc>
          <w:tcPr>
            <w:tcW w:w="9166" w:type="dxa"/>
            <w:tcBorders>
              <w:top w:val="single" w:sz="4" w:space="0" w:color="auto"/>
              <w:left w:val="single" w:sz="4" w:space="0" w:color="auto"/>
              <w:bottom w:val="single" w:sz="4" w:space="0" w:color="auto"/>
              <w:right w:val="single" w:sz="4" w:space="0" w:color="auto"/>
            </w:tcBorders>
            <w:hideMark/>
          </w:tcPr>
          <w:p w:rsidR="00B20753" w:rsidRPr="000910FA" w:rsidRDefault="00B20753" w:rsidP="00B20753">
            <w:pPr>
              <w:autoSpaceDE w:val="0"/>
              <w:autoSpaceDN w:val="0"/>
              <w:adjustRightInd w:val="0"/>
              <w:rPr>
                <w:rFonts w:ascii="Verdana" w:hAnsi="Verdana" w:cs="Helvetica"/>
                <w:b/>
                <w:sz w:val="20"/>
                <w:szCs w:val="20"/>
              </w:rPr>
            </w:pPr>
            <w:r w:rsidRPr="000910FA">
              <w:rPr>
                <w:rFonts w:ascii="Verdana" w:hAnsi="Verdana"/>
                <w:sz w:val="20"/>
                <w:szCs w:val="20"/>
              </w:rPr>
              <w:t xml:space="preserve">Ledelsen oplyser, at der ikke er sket væsentlige ændringer i personalesammensætningen siden sidste tilsyn. Dog er der siden sidste års tilsyn ansat ny sektionsleder og den faste sygeplejerske er på barsel men erstattet af anden sygeplejerske. </w:t>
            </w:r>
          </w:p>
        </w:tc>
      </w:tr>
      <w:tr w:rsidR="00B20753" w:rsidTr="00B20753">
        <w:trPr>
          <w:trHeight w:val="813"/>
        </w:trPr>
        <w:tc>
          <w:tcPr>
            <w:tcW w:w="462" w:type="dxa"/>
            <w:tcBorders>
              <w:top w:val="single" w:sz="4" w:space="0" w:color="auto"/>
              <w:left w:val="single" w:sz="4" w:space="0" w:color="auto"/>
              <w:bottom w:val="single" w:sz="4" w:space="0" w:color="auto"/>
              <w:right w:val="single" w:sz="4" w:space="0" w:color="auto"/>
            </w:tcBorders>
          </w:tcPr>
          <w:p w:rsidR="00B20753" w:rsidRDefault="00B20753" w:rsidP="00B20753">
            <w:pPr>
              <w:autoSpaceDE w:val="0"/>
              <w:autoSpaceDN w:val="0"/>
              <w:adjustRightInd w:val="0"/>
              <w:rPr>
                <w:rFonts w:ascii="Verdana" w:hAnsi="Verdana" w:cs="Helvetica"/>
                <w:b/>
                <w:color w:val="000000"/>
                <w:sz w:val="20"/>
                <w:szCs w:val="20"/>
              </w:rPr>
            </w:pPr>
          </w:p>
        </w:tc>
        <w:tc>
          <w:tcPr>
            <w:tcW w:w="9166" w:type="dxa"/>
            <w:tcBorders>
              <w:top w:val="single" w:sz="4" w:space="0" w:color="auto"/>
              <w:left w:val="single" w:sz="4" w:space="0" w:color="auto"/>
              <w:bottom w:val="single" w:sz="4" w:space="0" w:color="auto"/>
              <w:right w:val="single" w:sz="4" w:space="0" w:color="auto"/>
            </w:tcBorders>
            <w:hideMark/>
          </w:tcPr>
          <w:p w:rsidR="00B20753" w:rsidRPr="000910FA" w:rsidRDefault="00B20753" w:rsidP="00B20753">
            <w:pPr>
              <w:rPr>
                <w:rFonts w:ascii="Verdana" w:hAnsi="Verdana"/>
                <w:sz w:val="20"/>
                <w:szCs w:val="20"/>
              </w:rPr>
            </w:pPr>
            <w:r w:rsidRPr="000910FA">
              <w:rPr>
                <w:rFonts w:ascii="Verdana" w:hAnsi="Verdana"/>
                <w:sz w:val="20"/>
                <w:szCs w:val="20"/>
              </w:rPr>
              <w:t>Ledelsen oplyser, at personalesammensætningen er ændret således at der er:</w:t>
            </w:r>
          </w:p>
          <w:p w:rsidR="00B20753" w:rsidRPr="000910FA" w:rsidRDefault="00B20753" w:rsidP="00B20753">
            <w:pPr>
              <w:pStyle w:val="Listeafsnit"/>
              <w:numPr>
                <w:ilvl w:val="0"/>
                <w:numId w:val="3"/>
              </w:numPr>
              <w:rPr>
                <w:rFonts w:ascii="Verdana" w:hAnsi="Verdana"/>
                <w:sz w:val="20"/>
                <w:szCs w:val="20"/>
              </w:rPr>
            </w:pPr>
            <w:r w:rsidRPr="000910FA">
              <w:rPr>
                <w:rFonts w:ascii="Verdana" w:hAnsi="Verdana"/>
                <w:sz w:val="20"/>
                <w:szCs w:val="20"/>
              </w:rPr>
              <w:t>Flere hjælpere</w:t>
            </w:r>
          </w:p>
          <w:p w:rsidR="00B20753" w:rsidRPr="000910FA" w:rsidRDefault="00B20753" w:rsidP="00B20753">
            <w:pPr>
              <w:pStyle w:val="Listeafsnit"/>
              <w:numPr>
                <w:ilvl w:val="0"/>
                <w:numId w:val="3"/>
              </w:numPr>
              <w:rPr>
                <w:rFonts w:ascii="Verdana" w:hAnsi="Verdana"/>
                <w:sz w:val="20"/>
                <w:szCs w:val="20"/>
              </w:rPr>
            </w:pPr>
            <w:r w:rsidRPr="000910FA">
              <w:rPr>
                <w:rFonts w:ascii="Verdana" w:hAnsi="Verdana"/>
                <w:sz w:val="20"/>
                <w:szCs w:val="20"/>
              </w:rPr>
              <w:t>Færre hjælpere</w:t>
            </w:r>
          </w:p>
          <w:p w:rsidR="00B20753" w:rsidRPr="000910FA" w:rsidRDefault="00B20753" w:rsidP="00B20753">
            <w:pPr>
              <w:pStyle w:val="Listeafsnit"/>
              <w:numPr>
                <w:ilvl w:val="0"/>
                <w:numId w:val="3"/>
              </w:numPr>
              <w:rPr>
                <w:rFonts w:ascii="Verdana" w:hAnsi="Verdana"/>
                <w:sz w:val="20"/>
                <w:szCs w:val="20"/>
              </w:rPr>
            </w:pPr>
            <w:r w:rsidRPr="000910FA">
              <w:rPr>
                <w:rFonts w:ascii="Verdana" w:hAnsi="Verdana"/>
                <w:sz w:val="20"/>
                <w:szCs w:val="20"/>
              </w:rPr>
              <w:t>Flere assistenter</w:t>
            </w:r>
          </w:p>
          <w:p w:rsidR="00B20753" w:rsidRPr="000910FA" w:rsidRDefault="00B20753" w:rsidP="00B20753">
            <w:pPr>
              <w:pStyle w:val="Listeafsnit"/>
              <w:numPr>
                <w:ilvl w:val="0"/>
                <w:numId w:val="3"/>
              </w:numPr>
              <w:rPr>
                <w:rFonts w:ascii="Verdana" w:hAnsi="Verdana"/>
                <w:sz w:val="20"/>
                <w:szCs w:val="20"/>
              </w:rPr>
            </w:pPr>
            <w:r w:rsidRPr="000910FA">
              <w:rPr>
                <w:rFonts w:ascii="Verdana" w:hAnsi="Verdana"/>
                <w:sz w:val="20"/>
                <w:szCs w:val="20"/>
              </w:rPr>
              <w:t>Færre assistenter</w:t>
            </w:r>
          </w:p>
          <w:p w:rsidR="00B20753" w:rsidRPr="000910FA" w:rsidRDefault="00B20753" w:rsidP="00B20753">
            <w:pPr>
              <w:pStyle w:val="Listeafsnit"/>
              <w:numPr>
                <w:ilvl w:val="0"/>
                <w:numId w:val="3"/>
              </w:numPr>
              <w:rPr>
                <w:rFonts w:ascii="Verdana" w:hAnsi="Verdana"/>
                <w:sz w:val="20"/>
                <w:szCs w:val="20"/>
              </w:rPr>
            </w:pPr>
            <w:r w:rsidRPr="000910FA">
              <w:rPr>
                <w:rFonts w:ascii="Verdana" w:hAnsi="Verdana"/>
                <w:sz w:val="20"/>
                <w:szCs w:val="20"/>
              </w:rPr>
              <w:t>Flere sygeplejersker</w:t>
            </w:r>
          </w:p>
          <w:p w:rsidR="00B20753" w:rsidRPr="000910FA" w:rsidRDefault="00B20753" w:rsidP="00B20753">
            <w:pPr>
              <w:pStyle w:val="Listeafsnit"/>
              <w:numPr>
                <w:ilvl w:val="0"/>
                <w:numId w:val="3"/>
              </w:numPr>
              <w:rPr>
                <w:rFonts w:ascii="Verdana" w:hAnsi="Verdana"/>
                <w:sz w:val="20"/>
                <w:szCs w:val="20"/>
              </w:rPr>
            </w:pPr>
            <w:r w:rsidRPr="000910FA">
              <w:rPr>
                <w:rFonts w:ascii="Verdana" w:hAnsi="Verdana"/>
                <w:sz w:val="20"/>
                <w:szCs w:val="20"/>
              </w:rPr>
              <w:t>Færre sygeplejersker</w:t>
            </w:r>
          </w:p>
          <w:p w:rsidR="00B20753" w:rsidRPr="000910FA" w:rsidRDefault="00B20753" w:rsidP="00B20753">
            <w:pPr>
              <w:pStyle w:val="Listeafsnit"/>
              <w:numPr>
                <w:ilvl w:val="0"/>
                <w:numId w:val="3"/>
              </w:numPr>
              <w:rPr>
                <w:rFonts w:ascii="Verdana" w:hAnsi="Verdana"/>
                <w:sz w:val="20"/>
                <w:szCs w:val="20"/>
              </w:rPr>
            </w:pPr>
            <w:r w:rsidRPr="000910FA">
              <w:rPr>
                <w:rFonts w:ascii="Verdana" w:hAnsi="Verdana"/>
                <w:sz w:val="20"/>
                <w:szCs w:val="20"/>
              </w:rPr>
              <w:lastRenderedPageBreak/>
              <w:t>Et større vikarforbrug</w:t>
            </w:r>
          </w:p>
          <w:p w:rsidR="00B20753" w:rsidRPr="000910FA" w:rsidRDefault="00B20753" w:rsidP="00B20753">
            <w:pPr>
              <w:pStyle w:val="Listeafsnit"/>
              <w:numPr>
                <w:ilvl w:val="0"/>
                <w:numId w:val="3"/>
              </w:numPr>
              <w:rPr>
                <w:rFonts w:ascii="Verdana" w:hAnsi="Verdana"/>
                <w:sz w:val="20"/>
                <w:szCs w:val="20"/>
              </w:rPr>
            </w:pPr>
            <w:r w:rsidRPr="000910FA">
              <w:rPr>
                <w:rFonts w:ascii="Verdana" w:hAnsi="Verdana"/>
                <w:sz w:val="20"/>
                <w:szCs w:val="20"/>
              </w:rPr>
              <w:t>Et mindre vikarforbrug</w:t>
            </w:r>
          </w:p>
          <w:p w:rsidR="00B20753" w:rsidRPr="000910FA" w:rsidRDefault="00B20753" w:rsidP="00B20753">
            <w:pPr>
              <w:pStyle w:val="Listeafsnit"/>
              <w:numPr>
                <w:ilvl w:val="0"/>
                <w:numId w:val="3"/>
              </w:numPr>
              <w:rPr>
                <w:rFonts w:ascii="Verdana" w:hAnsi="Verdana"/>
                <w:sz w:val="20"/>
                <w:szCs w:val="20"/>
              </w:rPr>
            </w:pPr>
            <w:r w:rsidRPr="000910FA">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B20753" w:rsidRPr="00CE4681" w:rsidTr="00B20753">
        <w:trPr>
          <w:trHeight w:val="70"/>
        </w:trPr>
        <w:tc>
          <w:tcPr>
            <w:tcW w:w="463" w:type="dxa"/>
            <w:tcBorders>
              <w:top w:val="single" w:sz="4" w:space="0" w:color="auto"/>
              <w:left w:val="single" w:sz="4" w:space="0" w:color="auto"/>
              <w:bottom w:val="single" w:sz="4" w:space="0" w:color="auto"/>
              <w:right w:val="single" w:sz="4" w:space="0" w:color="auto"/>
            </w:tcBorders>
          </w:tcPr>
          <w:p w:rsidR="00B20753" w:rsidRDefault="00B20753" w:rsidP="00B20753">
            <w:pPr>
              <w:rPr>
                <w:rFonts w:ascii="Verdana" w:hAnsi="Verdana"/>
                <w:sz w:val="20"/>
                <w:szCs w:val="20"/>
              </w:rPr>
            </w:pPr>
            <w:r w:rsidRPr="004C2BCF">
              <w:rPr>
                <w:rFonts w:ascii="Verdana" w:hAnsi="Verdana"/>
                <w:color w:val="008000"/>
                <w:sz w:val="40"/>
                <w:szCs w:val="40"/>
              </w:rPr>
              <w:sym w:font="Wingdings" w:char="F0FB"/>
            </w:r>
          </w:p>
        </w:tc>
        <w:tc>
          <w:tcPr>
            <w:tcW w:w="9165" w:type="dxa"/>
            <w:tcBorders>
              <w:top w:val="single" w:sz="4" w:space="0" w:color="auto"/>
              <w:left w:val="single" w:sz="4" w:space="0" w:color="auto"/>
              <w:bottom w:val="single" w:sz="4" w:space="0" w:color="auto"/>
              <w:right w:val="single" w:sz="4" w:space="0" w:color="auto"/>
            </w:tcBorders>
          </w:tcPr>
          <w:p w:rsidR="00B20753" w:rsidRPr="000910FA" w:rsidRDefault="00B20753" w:rsidP="00B20753">
            <w:pPr>
              <w:autoSpaceDE w:val="0"/>
              <w:autoSpaceDN w:val="0"/>
              <w:adjustRightInd w:val="0"/>
              <w:rPr>
                <w:rFonts w:ascii="Verdana" w:hAnsi="Verdana" w:cs="Helvetica"/>
                <w:sz w:val="20"/>
                <w:szCs w:val="20"/>
              </w:rPr>
            </w:pPr>
            <w:r w:rsidRPr="000910FA">
              <w:rPr>
                <w:rFonts w:ascii="Verdana" w:hAnsi="Verdana" w:cs="Helvetica"/>
                <w:sz w:val="20"/>
                <w:szCs w:val="20"/>
              </w:rPr>
              <w:t>Det er tilsynets vurdering at der foregår en respektfyldt dialogform mellem ledelse, personale og borgere og at der værnes om tavshedspligten.</w:t>
            </w:r>
          </w:p>
          <w:p w:rsidR="00B20753" w:rsidRDefault="00B20753" w:rsidP="00B20753">
            <w:pPr>
              <w:autoSpaceDE w:val="0"/>
              <w:autoSpaceDN w:val="0"/>
              <w:adjustRightInd w:val="0"/>
              <w:rPr>
                <w:rFonts w:ascii="Verdana" w:hAnsi="Verdana" w:cs="Helvetica"/>
                <w:color w:val="0070C0"/>
                <w:sz w:val="20"/>
                <w:szCs w:val="20"/>
              </w:rPr>
            </w:pPr>
            <w:r w:rsidRPr="000910FA">
              <w:rPr>
                <w:rFonts w:ascii="Verdana" w:hAnsi="Verdana" w:cs="Helvetica"/>
                <w:sz w:val="20"/>
                <w:szCs w:val="20"/>
              </w:rPr>
              <w:t xml:space="preserve">Det </w:t>
            </w:r>
            <w:r w:rsidRPr="004C2BCF">
              <w:rPr>
                <w:rFonts w:ascii="Verdana" w:hAnsi="Verdana" w:cs="Helvetica"/>
                <w:color w:val="000000"/>
                <w:sz w:val="20"/>
                <w:szCs w:val="20"/>
              </w:rPr>
              <w:t>er ligeledes Tilsynets vurdering, at der arbejdes værdibaseret i forhold til kommunens 4 overordnede værdier</w:t>
            </w:r>
            <w:r>
              <w:rPr>
                <w:rFonts w:ascii="Verdana" w:hAnsi="Verdana" w:cs="Helvetica"/>
                <w:color w:val="000000"/>
                <w:sz w:val="20"/>
                <w:szCs w:val="20"/>
              </w:rPr>
              <w:t>, som alle fremstår tydelige som en del af udsmykningen på væggene.</w:t>
            </w:r>
          </w:p>
          <w:p w:rsidR="00B20753" w:rsidRPr="00CE4681" w:rsidRDefault="00B20753" w:rsidP="00B20753">
            <w:pPr>
              <w:autoSpaceDE w:val="0"/>
              <w:autoSpaceDN w:val="0"/>
              <w:adjustRightInd w:val="0"/>
              <w:rPr>
                <w:rFonts w:ascii="Verdana" w:hAnsi="Verdana" w:cs="Helvetica"/>
                <w:color w:val="0070C0"/>
                <w:sz w:val="20"/>
                <w:szCs w:val="20"/>
              </w:rPr>
            </w:pP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20753"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sz w:val="20"/>
                <w:szCs w:val="20"/>
              </w:rPr>
            </w:pPr>
            <w:r w:rsidRPr="000910FA">
              <w:rPr>
                <w:rFonts w:ascii="Verdana" w:hAnsi="Verdana"/>
                <w:sz w:val="20"/>
                <w:szCs w:val="20"/>
              </w:rPr>
              <w:t>Ledelsen oplyser, at der er overensstemmelse mellem beboersammensætning og personalets ansvars- og kompetenceforhold.</w:t>
            </w:r>
          </w:p>
          <w:p w:rsidR="00B20753" w:rsidRPr="000910FA" w:rsidRDefault="00B20753" w:rsidP="00574728">
            <w:pPr>
              <w:autoSpaceDE w:val="0"/>
              <w:autoSpaceDN w:val="0"/>
              <w:adjustRightInd w:val="0"/>
              <w:rPr>
                <w:rFonts w:ascii="Verdana" w:hAnsi="Verdana"/>
                <w:sz w:val="20"/>
                <w:szCs w:val="20"/>
              </w:rPr>
            </w:pPr>
            <w:r w:rsidRPr="000910FA">
              <w:rPr>
                <w:rFonts w:ascii="Verdana" w:hAnsi="Verdana"/>
                <w:sz w:val="20"/>
                <w:szCs w:val="20"/>
              </w:rPr>
              <w:t>Ledelsen oplyser at vagtplanerne</w:t>
            </w:r>
            <w:r w:rsidR="002803A6" w:rsidRPr="000910FA">
              <w:rPr>
                <w:rFonts w:ascii="Verdana" w:hAnsi="Verdana"/>
                <w:sz w:val="20"/>
                <w:szCs w:val="20"/>
              </w:rPr>
              <w:t xml:space="preserve"> løbende</w:t>
            </w:r>
            <w:r w:rsidRPr="000910FA">
              <w:rPr>
                <w:rFonts w:ascii="Verdana" w:hAnsi="Verdana"/>
                <w:sz w:val="20"/>
                <w:szCs w:val="20"/>
              </w:rPr>
              <w:t xml:space="preserve"> tilrettes, således at de faglige kompetencer sikres i alle vagtlag.</w:t>
            </w:r>
          </w:p>
          <w:p w:rsidR="002332E8" w:rsidRPr="000910FA"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910FA" w:rsidRDefault="002332E8" w:rsidP="00574728">
            <w:pPr>
              <w:rPr>
                <w:rFonts w:ascii="Verdana" w:hAnsi="Verdana" w:cs="Helvetica"/>
                <w:sz w:val="20"/>
                <w:szCs w:val="20"/>
              </w:rPr>
            </w:pPr>
            <w:r w:rsidRPr="000910FA">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20753"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CE4681">
            <w:pPr>
              <w:autoSpaceDE w:val="0"/>
              <w:autoSpaceDN w:val="0"/>
              <w:adjustRightInd w:val="0"/>
              <w:rPr>
                <w:rFonts w:ascii="Verdana" w:hAnsi="Verdana"/>
                <w:sz w:val="20"/>
                <w:szCs w:val="20"/>
              </w:rPr>
            </w:pPr>
            <w:r w:rsidRPr="000910FA">
              <w:rPr>
                <w:rFonts w:ascii="Verdana" w:hAnsi="Verdana"/>
                <w:sz w:val="20"/>
                <w:szCs w:val="20"/>
              </w:rPr>
              <w:t>Ledelsen oplyser, at der iværksættes oplæring/introduk</w:t>
            </w:r>
            <w:r w:rsidR="00B20753" w:rsidRPr="000910FA">
              <w:rPr>
                <w:rFonts w:ascii="Verdana" w:hAnsi="Verdana"/>
                <w:sz w:val="20"/>
                <w:szCs w:val="20"/>
              </w:rPr>
              <w:t>tion til nyansatte og afløsere.</w:t>
            </w:r>
          </w:p>
          <w:p w:rsidR="00B20753" w:rsidRPr="000910FA" w:rsidRDefault="00B20753" w:rsidP="002803A6">
            <w:pPr>
              <w:autoSpaceDE w:val="0"/>
              <w:autoSpaceDN w:val="0"/>
              <w:adjustRightInd w:val="0"/>
              <w:rPr>
                <w:rFonts w:ascii="Verdana" w:hAnsi="Verdana" w:cs="Helvetica"/>
                <w:sz w:val="20"/>
                <w:szCs w:val="20"/>
              </w:rPr>
            </w:pPr>
            <w:r w:rsidRPr="000910FA">
              <w:rPr>
                <w:rFonts w:ascii="Verdana" w:hAnsi="Verdana"/>
                <w:sz w:val="20"/>
                <w:szCs w:val="20"/>
              </w:rPr>
              <w:t xml:space="preserve">Ledelsen </w:t>
            </w:r>
            <w:r w:rsidR="002803A6" w:rsidRPr="000910FA">
              <w:rPr>
                <w:rFonts w:ascii="Verdana" w:hAnsi="Verdana"/>
                <w:sz w:val="20"/>
                <w:szCs w:val="20"/>
              </w:rPr>
              <w:t>planlægger</w:t>
            </w:r>
            <w:r w:rsidRPr="000910FA">
              <w:rPr>
                <w:rFonts w:ascii="Verdana" w:hAnsi="Verdana"/>
                <w:sz w:val="20"/>
                <w:szCs w:val="20"/>
              </w:rPr>
              <w:t xml:space="preserve"> udfærdigelse af introduktionsprogram til udlevering, indeholdende checkliste til sikring af</w:t>
            </w:r>
            <w:r w:rsidR="002803A6" w:rsidRPr="000910FA">
              <w:rPr>
                <w:rFonts w:ascii="Verdana" w:hAnsi="Verdana"/>
                <w:sz w:val="20"/>
                <w:szCs w:val="20"/>
              </w:rPr>
              <w:t>, at</w:t>
            </w:r>
            <w:r w:rsidRPr="000910FA">
              <w:rPr>
                <w:rFonts w:ascii="Verdana" w:hAnsi="Verdana"/>
                <w:sz w:val="20"/>
                <w:szCs w:val="20"/>
              </w:rPr>
              <w:t xml:space="preserve"> den nyansatte</w:t>
            </w:r>
            <w:r w:rsidR="002803A6" w:rsidRPr="000910FA">
              <w:rPr>
                <w:rFonts w:ascii="Verdana" w:hAnsi="Verdana"/>
                <w:sz w:val="20"/>
                <w:szCs w:val="20"/>
              </w:rPr>
              <w:t>s</w:t>
            </w:r>
            <w:r w:rsidRPr="000910FA">
              <w:rPr>
                <w:rFonts w:ascii="Verdana" w:hAnsi="Verdana"/>
                <w:sz w:val="20"/>
                <w:szCs w:val="20"/>
              </w:rPr>
              <w:t xml:space="preserve"> el. afløsers kompetencer matcher opgaverne på stedet.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20753"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sz w:val="20"/>
                <w:szCs w:val="20"/>
              </w:rPr>
              <w:t>Personalet udtrykker en</w:t>
            </w:r>
            <w:r w:rsidR="002803A6" w:rsidRPr="000910FA">
              <w:rPr>
                <w:rFonts w:ascii="Verdana" w:hAnsi="Verdana"/>
                <w:sz w:val="20"/>
                <w:szCs w:val="20"/>
              </w:rPr>
              <w:t>ighed med ledelsens oplysninger og vil gerne deltage aktivt i udfærdigelsen af materialet.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803A6"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CE4681">
            <w:pPr>
              <w:autoSpaceDE w:val="0"/>
              <w:autoSpaceDN w:val="0"/>
              <w:adjustRightInd w:val="0"/>
              <w:rPr>
                <w:rFonts w:ascii="Verdana" w:hAnsi="Verdana" w:cs="Helvetica"/>
                <w:sz w:val="20"/>
                <w:szCs w:val="20"/>
              </w:rPr>
            </w:pPr>
            <w:r w:rsidRPr="000910FA">
              <w:rPr>
                <w:rFonts w:ascii="Verdana" w:hAnsi="Verdana"/>
                <w:sz w:val="20"/>
                <w:szCs w:val="20"/>
              </w:rPr>
              <w:t xml:space="preserve">Ledelsen oplyser, at der foretages individuel </w:t>
            </w:r>
            <w:r w:rsidR="00CE4681" w:rsidRPr="000910FA">
              <w:rPr>
                <w:rFonts w:ascii="Verdana" w:hAnsi="Verdana"/>
                <w:sz w:val="20"/>
                <w:szCs w:val="20"/>
              </w:rPr>
              <w:t>oplæring</w:t>
            </w:r>
            <w:r w:rsidR="002803A6" w:rsidRPr="000910FA">
              <w:rPr>
                <w:rFonts w:ascii="Verdana" w:hAnsi="Verdana"/>
                <w:sz w:val="20"/>
                <w:szCs w:val="20"/>
              </w:rPr>
              <w:t xml:space="preserve"> med stedets sygeplejerske som tovholder.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803A6"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sz w:val="20"/>
                <w:szCs w:val="20"/>
              </w:rPr>
              <w:t>Personalet udtrykker en</w:t>
            </w:r>
            <w:r w:rsidR="002803A6" w:rsidRPr="000910FA">
              <w:rPr>
                <w:rFonts w:ascii="Verdana" w:hAnsi="Verdana"/>
                <w:sz w:val="20"/>
                <w:szCs w:val="20"/>
              </w:rPr>
              <w:t>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2803A6"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CE4681">
            <w:pPr>
              <w:autoSpaceDE w:val="0"/>
              <w:autoSpaceDN w:val="0"/>
              <w:adjustRightInd w:val="0"/>
              <w:rPr>
                <w:rFonts w:ascii="Verdana" w:hAnsi="Verdana" w:cs="Helvetica"/>
                <w:sz w:val="20"/>
                <w:szCs w:val="20"/>
              </w:rPr>
            </w:pPr>
            <w:r w:rsidRPr="000910FA">
              <w:rPr>
                <w:rFonts w:ascii="Verdana" w:hAnsi="Verdana" w:cs="Helvetica"/>
                <w:sz w:val="20"/>
                <w:szCs w:val="20"/>
              </w:rPr>
              <w:t>Ledelsen oplyser, at utilsigtede hændelser indrapporteres elektronisk, og at der følges op på hændelserne sammen med meda</w:t>
            </w:r>
            <w:r w:rsidR="00CE4681" w:rsidRPr="000910FA">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Bold"/>
                <w:bCs/>
                <w:sz w:val="20"/>
                <w:szCs w:val="20"/>
              </w:rPr>
            </w:pPr>
            <w:r w:rsidRPr="000910FA">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803A6" w:rsidP="00CE4681">
            <w:pPr>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Bold"/>
                <w:bCs/>
                <w:sz w:val="20"/>
                <w:szCs w:val="20"/>
              </w:rPr>
            </w:pPr>
            <w:r w:rsidRPr="000910FA">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Bold"/>
                <w:b/>
                <w:bCs/>
              </w:rPr>
            </w:pPr>
            <w:r w:rsidRPr="000910FA">
              <w:rPr>
                <w:rFonts w:ascii="Verdana" w:hAnsi="Verdana" w:cs="Helvetica-Bold"/>
                <w:bCs/>
                <w:sz w:val="20"/>
                <w:szCs w:val="20"/>
              </w:rPr>
              <w:t xml:space="preserve">Ledelsen oplyser, at der ikke foretages systematisk vurdering af den sundhedsfaglige dokumentation. </w:t>
            </w:r>
            <w:r w:rsidRPr="000910FA">
              <w:rPr>
                <w:rFonts w:ascii="Verdana" w:hAnsi="Verdana" w:cs="Helvetica-Bold"/>
                <w:b/>
                <w:bCs/>
                <w:sz w:val="20"/>
                <w:szCs w:val="20"/>
              </w:rPr>
              <w:t>OBS: Begrundelse herfor:</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r w:rsidR="00877D36">
        <w:rPr>
          <w:rFonts w:ascii="Verdana" w:hAnsi="Verdana" w:cs="Helvetica-Bold"/>
          <w:b/>
          <w:bCs/>
          <w:color w:val="000000"/>
          <w:sz w:val="20"/>
          <w:szCs w:val="20"/>
        </w:rPr>
        <w:t>Samskabelse</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803A6" w:rsidP="00574728">
            <w:pPr>
              <w:autoSpaceDE w:val="0"/>
              <w:autoSpaceDN w:val="0"/>
              <w:adjustRightInd w:val="0"/>
              <w:rPr>
                <w:rFonts w:ascii="Verdana" w:hAnsi="Verdana" w:cs="Helvetica"/>
                <w:color w:val="44546A"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746B12">
            <w:pPr>
              <w:autoSpaceDE w:val="0"/>
              <w:autoSpaceDN w:val="0"/>
              <w:adjustRightInd w:val="0"/>
              <w:rPr>
                <w:rFonts w:ascii="Verdana" w:hAnsi="Verdana"/>
                <w:sz w:val="20"/>
                <w:szCs w:val="20"/>
              </w:rPr>
            </w:pPr>
            <w:r w:rsidRPr="000910FA">
              <w:rPr>
                <w:rFonts w:ascii="Verdana" w:hAnsi="Verdana"/>
                <w:sz w:val="20"/>
                <w:szCs w:val="20"/>
              </w:rPr>
              <w:t xml:space="preserve">Ledelsen oplyser, at </w:t>
            </w:r>
            <w:r w:rsidR="00746B12" w:rsidRPr="000910FA">
              <w:rPr>
                <w:rFonts w:ascii="Verdana" w:hAnsi="Verdana"/>
                <w:sz w:val="20"/>
                <w:szCs w:val="20"/>
              </w:rPr>
              <w:t>der arbejdes med ovenstående på følgende måde:</w:t>
            </w:r>
          </w:p>
          <w:p w:rsidR="002803A6" w:rsidRPr="000910FA" w:rsidRDefault="002803A6" w:rsidP="002803A6">
            <w:pPr>
              <w:autoSpaceDE w:val="0"/>
              <w:autoSpaceDN w:val="0"/>
              <w:adjustRightInd w:val="0"/>
              <w:rPr>
                <w:rFonts w:ascii="Verdana" w:hAnsi="Verdana" w:cs="Helvetica"/>
                <w:sz w:val="20"/>
                <w:szCs w:val="20"/>
              </w:rPr>
            </w:pPr>
            <w:r w:rsidRPr="000910FA">
              <w:rPr>
                <w:rFonts w:ascii="Verdana" w:hAnsi="Verdana"/>
                <w:sz w:val="20"/>
                <w:szCs w:val="20"/>
              </w:rPr>
              <w:t xml:space="preserve">Via den rehabiliterende tilgang og individuelt fokus på borgerne ift tidlig opsporing og tværfaglighed </w:t>
            </w:r>
            <w:r w:rsidRPr="000910FA">
              <w:rPr>
                <w:rFonts w:ascii="Verdana" w:hAnsi="Verdana" w:cs="Helvetica"/>
                <w:sz w:val="20"/>
                <w:szCs w:val="20"/>
              </w:rPr>
              <w:t>afdækker personalet, hvad borger drømmer om og ønsker for deres liv. Personalet søger at borgeren får ejerfornemmelser for deres egne valg.</w:t>
            </w:r>
          </w:p>
          <w:p w:rsidR="002803A6" w:rsidRPr="000910FA" w:rsidRDefault="002803A6" w:rsidP="002803A6">
            <w:pPr>
              <w:autoSpaceDE w:val="0"/>
              <w:autoSpaceDN w:val="0"/>
              <w:adjustRightInd w:val="0"/>
              <w:rPr>
                <w:rFonts w:ascii="Verdana" w:hAnsi="Verdana" w:cs="Helvetica"/>
                <w:sz w:val="20"/>
                <w:szCs w:val="20"/>
              </w:rPr>
            </w:pPr>
            <w:r w:rsidRPr="000910FA">
              <w:rPr>
                <w:rFonts w:ascii="Verdana" w:hAnsi="Verdana" w:cs="Helvetica"/>
                <w:sz w:val="20"/>
                <w:szCs w:val="20"/>
              </w:rPr>
              <w:t>Personalet går, hvis fagligt muligt, den vej borgeren vil.</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746B12">
            <w:pPr>
              <w:autoSpaceDE w:val="0"/>
              <w:autoSpaceDN w:val="0"/>
              <w:adjustRightInd w:val="0"/>
              <w:rPr>
                <w:rFonts w:ascii="Verdana" w:hAnsi="Verdana" w:cs="Helvetica"/>
                <w:sz w:val="20"/>
                <w:szCs w:val="20"/>
              </w:rPr>
            </w:pPr>
            <w:r w:rsidRPr="000910FA">
              <w:rPr>
                <w:rFonts w:ascii="Verdana" w:hAnsi="Verdana"/>
                <w:sz w:val="20"/>
                <w:szCs w:val="20"/>
              </w:rPr>
              <w:t xml:space="preserve">Ledelsen oplyser, at </w:t>
            </w:r>
            <w:r w:rsidR="00746B12" w:rsidRPr="000910FA">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B820D6"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Ledelsen beskriver indsatsen omkring måltiderne, på følgende måde:</w:t>
            </w:r>
          </w:p>
          <w:p w:rsidR="00B820D6" w:rsidRPr="000910FA" w:rsidRDefault="00B820D6" w:rsidP="00B820D6">
            <w:pPr>
              <w:autoSpaceDE w:val="0"/>
              <w:autoSpaceDN w:val="0"/>
              <w:adjustRightInd w:val="0"/>
              <w:rPr>
                <w:rFonts w:ascii="Verdana" w:hAnsi="Verdana" w:cs="Helvetica"/>
                <w:sz w:val="20"/>
                <w:szCs w:val="20"/>
              </w:rPr>
            </w:pPr>
            <w:r w:rsidRPr="000910FA">
              <w:rPr>
                <w:rFonts w:ascii="Verdana" w:hAnsi="Verdana" w:cs="Helvetica"/>
                <w:sz w:val="20"/>
                <w:szCs w:val="20"/>
              </w:rPr>
              <w:t xml:space="preserve">Der er eget køkken på stedet med blandt andet kok og økonoma, som sikrer stor variation i maden. Der er opsat menutavle, så beboerne kan se, hvad der serveres. Der er fokus på at gøre spisestuen hyggelig og velkendt. </w:t>
            </w:r>
          </w:p>
          <w:p w:rsidR="00B820D6" w:rsidRPr="000910FA" w:rsidRDefault="00B820D6" w:rsidP="00B820D6">
            <w:pPr>
              <w:autoSpaceDE w:val="0"/>
              <w:autoSpaceDN w:val="0"/>
              <w:adjustRightInd w:val="0"/>
              <w:rPr>
                <w:rFonts w:ascii="Verdana" w:hAnsi="Verdana" w:cs="Helvetica"/>
                <w:sz w:val="20"/>
                <w:szCs w:val="20"/>
              </w:rPr>
            </w:pPr>
            <w:r w:rsidRPr="000910FA">
              <w:rPr>
                <w:rFonts w:ascii="Verdana" w:hAnsi="Verdana" w:cs="Helvetica"/>
                <w:sz w:val="20"/>
                <w:szCs w:val="20"/>
              </w:rPr>
              <w:t>Det oplyses, at borgerne har indflydelse på udarbejdelse af menuen, og at borgernes individuelle ønsker og behov i forhold til kosten tilgodeses / respekteres.</w:t>
            </w:r>
          </w:p>
          <w:p w:rsidR="00B820D6" w:rsidRPr="000910FA" w:rsidRDefault="00B820D6" w:rsidP="00B820D6">
            <w:pPr>
              <w:autoSpaceDE w:val="0"/>
              <w:autoSpaceDN w:val="0"/>
              <w:adjustRightInd w:val="0"/>
              <w:rPr>
                <w:rFonts w:ascii="Verdana" w:hAnsi="Verdana" w:cs="Helvetica"/>
                <w:sz w:val="20"/>
                <w:szCs w:val="20"/>
              </w:rPr>
            </w:pPr>
            <w:r w:rsidRPr="000910FA">
              <w:rPr>
                <w:rFonts w:ascii="Verdana" w:hAnsi="Verdana" w:cs="Helvetica"/>
                <w:sz w:val="20"/>
                <w:szCs w:val="20"/>
              </w:rPr>
              <w:t>Ved fødselsdag bestemmer fødselaren menuen</w:t>
            </w:r>
          </w:p>
          <w:p w:rsidR="00B820D6" w:rsidRPr="000910FA" w:rsidRDefault="00B820D6" w:rsidP="00B820D6">
            <w:pPr>
              <w:autoSpaceDE w:val="0"/>
              <w:autoSpaceDN w:val="0"/>
              <w:adjustRightInd w:val="0"/>
              <w:rPr>
                <w:rFonts w:ascii="Verdana" w:hAnsi="Verdana" w:cs="Helvetica"/>
                <w:sz w:val="20"/>
                <w:szCs w:val="20"/>
              </w:rPr>
            </w:pPr>
            <w:r w:rsidRPr="000910FA">
              <w:rPr>
                <w:rFonts w:ascii="Verdana" w:hAnsi="Verdana" w:cs="Helvetica"/>
                <w:sz w:val="20"/>
                <w:szCs w:val="20"/>
              </w:rPr>
              <w:t xml:space="preserve">Der tilbydes ernæringsvurdering ved hver enkelt beboer. </w:t>
            </w:r>
          </w:p>
          <w:p w:rsidR="00B820D6" w:rsidRPr="000910FA" w:rsidRDefault="00B820D6" w:rsidP="00574728">
            <w:pPr>
              <w:autoSpaceDE w:val="0"/>
              <w:autoSpaceDN w:val="0"/>
              <w:adjustRightInd w:val="0"/>
              <w:rPr>
                <w:rFonts w:ascii="Verdana" w:hAnsi="Verdana" w:cs="Helvetica"/>
                <w:sz w:val="20"/>
                <w:szCs w:val="20"/>
              </w:rPr>
            </w:pPr>
            <w:r w:rsidRPr="000910FA">
              <w:rPr>
                <w:rFonts w:ascii="Verdana" w:hAnsi="Verdana" w:cs="Helvetica"/>
                <w:sz w:val="20"/>
                <w:szCs w:val="20"/>
              </w:rPr>
              <w:t>Ledelsen oplyser at der aktuelt er fokus på borgere med dysfagi, vægttab og tilbud om mellemmåltider.</w:t>
            </w:r>
          </w:p>
          <w:p w:rsidR="002332E8" w:rsidRPr="000910FA"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820D6"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Bold"/>
                <w:sz w:val="20"/>
                <w:szCs w:val="20"/>
              </w:rPr>
            </w:pPr>
            <w:r w:rsidRPr="000910FA">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Bold"/>
                <w:sz w:val="20"/>
                <w:szCs w:val="20"/>
              </w:rPr>
            </w:pPr>
            <w:r w:rsidRPr="000910FA">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820D6"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sz w:val="20"/>
                <w:szCs w:val="20"/>
              </w:rPr>
            </w:pPr>
            <w:r w:rsidRPr="000910FA">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Bold"/>
                <w:sz w:val="20"/>
                <w:szCs w:val="20"/>
              </w:rPr>
            </w:pPr>
            <w:r w:rsidRPr="000910FA">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820D6"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CE4681">
            <w:pPr>
              <w:autoSpaceDE w:val="0"/>
              <w:autoSpaceDN w:val="0"/>
              <w:adjustRightInd w:val="0"/>
              <w:rPr>
                <w:rFonts w:ascii="Verdana" w:hAnsi="Verdana" w:cs="Helvetica"/>
                <w:sz w:val="20"/>
                <w:szCs w:val="20"/>
              </w:rPr>
            </w:pPr>
            <w:r w:rsidRPr="000910FA">
              <w:rPr>
                <w:rFonts w:ascii="Verdana" w:hAnsi="Verdana"/>
                <w:sz w:val="20"/>
                <w:szCs w:val="20"/>
              </w:rPr>
              <w:t xml:space="preserve">Personalet beskriver, at rammerne er gode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sz w:val="20"/>
                <w:szCs w:val="20"/>
              </w:rPr>
            </w:pPr>
            <w:r w:rsidRPr="000910FA">
              <w:rPr>
                <w:rFonts w:ascii="Verdana" w:hAnsi="Verdana"/>
                <w:sz w:val="20"/>
                <w:szCs w:val="20"/>
              </w:rPr>
              <w:t xml:space="preserve">Personalet giver udtryk for, at rammerne kunne være bedre.  </w:t>
            </w:r>
          </w:p>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b/>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bCs/>
                <w:sz w:val="20"/>
                <w:szCs w:val="20"/>
              </w:rPr>
            </w:pPr>
            <w:r w:rsidRPr="000910FA">
              <w:rPr>
                <w:rFonts w:ascii="Verdana" w:hAnsi="Verdana"/>
                <w:bCs/>
                <w:sz w:val="20"/>
                <w:szCs w:val="20"/>
              </w:rPr>
              <w:t>Hos de vurderede borgere foreligger der ajourførte borgeraftaler og borgerplaner, der indeholder alle relevante pleje- og omsorgsindsatser, eller henvisninger hertil.</w:t>
            </w:r>
          </w:p>
          <w:p w:rsidR="002332E8" w:rsidRPr="000910FA"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B820D6" w:rsidP="00574728">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bCs/>
                <w:sz w:val="20"/>
                <w:szCs w:val="20"/>
              </w:rPr>
            </w:pPr>
            <w:r w:rsidRPr="000910FA">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B820D6"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820D6"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sz w:val="20"/>
                <w:szCs w:val="20"/>
              </w:rPr>
              <w:t>Personalet giver udtryk for</w:t>
            </w:r>
            <w:r w:rsidR="00B820D6" w:rsidRPr="000910FA">
              <w:rPr>
                <w:rFonts w:ascii="Verdana" w:hAnsi="Verdana"/>
                <w:sz w:val="20"/>
                <w:szCs w:val="20"/>
              </w:rPr>
              <w:t xml:space="preserve"> stor trivsel på arbejdspladsen siden sidste års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910FA" w:rsidRDefault="002332E8" w:rsidP="000910FA">
            <w:pPr>
              <w:autoSpaceDE w:val="0"/>
              <w:autoSpaceDN w:val="0"/>
              <w:adjustRightInd w:val="0"/>
              <w:rPr>
                <w:rFonts w:ascii="Verdana" w:hAnsi="Verdana" w:cs="Helvetica"/>
                <w:sz w:val="20"/>
                <w:szCs w:val="20"/>
              </w:rPr>
            </w:pPr>
            <w:r w:rsidRPr="000910FA">
              <w:rPr>
                <w:rFonts w:ascii="Verdana" w:hAnsi="Verdana"/>
                <w:sz w:val="20"/>
                <w:szCs w:val="20"/>
              </w:rPr>
              <w:t>Personalet giver udtryk for, at følgende forhold påvirker trivslen på arbejdspladsen:</w:t>
            </w:r>
          </w:p>
        </w:tc>
      </w:tr>
    </w:tbl>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lastRenderedPageBreak/>
        <w:t xml:space="preserve">7.6.  </w:t>
      </w:r>
      <w:r w:rsidR="00746B12">
        <w:rPr>
          <w:rFonts w:ascii="Verdana" w:hAnsi="Verdana" w:cs="Helvetica"/>
          <w:b/>
          <w:sz w:val="20"/>
          <w:szCs w:val="20"/>
        </w:rPr>
        <w:t>Samskabelse</w:t>
      </w:r>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2F1454"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CE4681" w:rsidP="00746B12">
            <w:pPr>
              <w:autoSpaceDE w:val="0"/>
              <w:autoSpaceDN w:val="0"/>
              <w:adjustRightInd w:val="0"/>
              <w:rPr>
                <w:rFonts w:ascii="Verdana" w:hAnsi="Verdana" w:cs="Helvetica"/>
                <w:sz w:val="20"/>
                <w:szCs w:val="20"/>
              </w:rPr>
            </w:pPr>
            <w:r w:rsidRPr="000910FA">
              <w:rPr>
                <w:rFonts w:ascii="Verdana" w:hAnsi="Verdana" w:cs="Helvetica"/>
                <w:sz w:val="20"/>
                <w:szCs w:val="20"/>
              </w:rPr>
              <w:t xml:space="preserve">Personalet oplyser at der arbejdes </w:t>
            </w:r>
            <w:r w:rsidR="00746B12" w:rsidRPr="000910FA">
              <w:rPr>
                <w:rFonts w:ascii="Verdana" w:hAnsi="Verdana" w:cs="Helvetica"/>
                <w:sz w:val="20"/>
                <w:szCs w:val="20"/>
              </w:rPr>
              <w:t>med ovenstående på følgende måde:</w:t>
            </w:r>
          </w:p>
          <w:p w:rsidR="002F1454" w:rsidRPr="003A22D0" w:rsidRDefault="002F1454" w:rsidP="002F1454">
            <w:pPr>
              <w:autoSpaceDE w:val="0"/>
              <w:autoSpaceDN w:val="0"/>
              <w:adjustRightInd w:val="0"/>
              <w:rPr>
                <w:rFonts w:ascii="Verdana" w:hAnsi="Verdana" w:cs="Helvetica"/>
                <w:sz w:val="20"/>
                <w:szCs w:val="20"/>
              </w:rPr>
            </w:pPr>
            <w:r>
              <w:rPr>
                <w:rFonts w:ascii="Verdana" w:hAnsi="Verdana" w:cs="Helvetica"/>
                <w:sz w:val="20"/>
                <w:szCs w:val="20"/>
              </w:rPr>
              <w:t xml:space="preserve">Personalet </w:t>
            </w:r>
            <w:r w:rsidRPr="003A22D0">
              <w:rPr>
                <w:rFonts w:ascii="Verdana" w:hAnsi="Verdana" w:cs="Helvetica"/>
                <w:sz w:val="20"/>
                <w:szCs w:val="20"/>
              </w:rPr>
              <w:t>afdække</w:t>
            </w:r>
            <w:r>
              <w:rPr>
                <w:rFonts w:ascii="Verdana" w:hAnsi="Verdana" w:cs="Helvetica"/>
                <w:sz w:val="20"/>
                <w:szCs w:val="20"/>
              </w:rPr>
              <w:t xml:space="preserve">r, </w:t>
            </w:r>
            <w:r w:rsidRPr="003A22D0">
              <w:rPr>
                <w:rFonts w:ascii="Verdana" w:hAnsi="Verdana" w:cs="Helvetica"/>
                <w:sz w:val="20"/>
                <w:szCs w:val="20"/>
              </w:rPr>
              <w:t>hvad borger drømmer om og ønsker for deres liv. Personalet søger at borgeren får ejerfornemmelser for deres egne valg.</w:t>
            </w:r>
          </w:p>
          <w:p w:rsidR="002F1454" w:rsidRDefault="002F1454" w:rsidP="002F1454">
            <w:pPr>
              <w:autoSpaceDE w:val="0"/>
              <w:autoSpaceDN w:val="0"/>
              <w:adjustRightInd w:val="0"/>
              <w:rPr>
                <w:rFonts w:ascii="Verdana" w:hAnsi="Verdana" w:cs="Helvetica"/>
                <w:sz w:val="20"/>
                <w:szCs w:val="20"/>
              </w:rPr>
            </w:pPr>
            <w:r w:rsidRPr="003A22D0">
              <w:rPr>
                <w:rFonts w:ascii="Verdana" w:hAnsi="Verdana" w:cs="Helvetica"/>
                <w:sz w:val="20"/>
                <w:szCs w:val="20"/>
              </w:rPr>
              <w:t>Personalet går, hvis fagligt muligt, den vej borgeren vil.</w:t>
            </w:r>
          </w:p>
          <w:p w:rsidR="002F1454" w:rsidRPr="00CE4681" w:rsidRDefault="002F1454" w:rsidP="002F1454">
            <w:pPr>
              <w:autoSpaceDE w:val="0"/>
              <w:autoSpaceDN w:val="0"/>
              <w:adjustRightInd w:val="0"/>
              <w:rPr>
                <w:rFonts w:ascii="Verdana" w:hAnsi="Verdana" w:cs="Helvetica"/>
                <w:color w:val="FF0000"/>
                <w:sz w:val="20"/>
                <w:szCs w:val="20"/>
              </w:rPr>
            </w:pPr>
            <w:r>
              <w:rPr>
                <w:rFonts w:ascii="Verdana" w:hAnsi="Verdana" w:cs="Helvetica"/>
                <w:sz w:val="20"/>
                <w:szCs w:val="20"/>
              </w:rPr>
              <w:t>Personalet giver udtryk for et ønske om at alle i personalegruppen arbejder samme vej omkring borgerne ift faglig argumentation</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746B12">
            <w:pPr>
              <w:autoSpaceDE w:val="0"/>
              <w:autoSpaceDN w:val="0"/>
              <w:adjustRightInd w:val="0"/>
              <w:rPr>
                <w:rFonts w:ascii="Verdana" w:hAnsi="Verdana" w:cs="Helvetica"/>
                <w:b/>
                <w:color w:val="FF0000"/>
                <w:sz w:val="20"/>
                <w:szCs w:val="20"/>
              </w:rPr>
            </w:pPr>
            <w:r w:rsidRPr="000910FA">
              <w:rPr>
                <w:rFonts w:ascii="Verdana" w:hAnsi="Verdana"/>
                <w:sz w:val="20"/>
                <w:szCs w:val="20"/>
              </w:rPr>
              <w:t xml:space="preserve">Personalet oplyser, at der </w:t>
            </w:r>
            <w:r w:rsidR="00746B12" w:rsidRPr="000910FA">
              <w:rPr>
                <w:rFonts w:ascii="Verdana" w:hAnsi="Verdana"/>
                <w:sz w:val="20"/>
                <w:szCs w:val="20"/>
              </w:rPr>
              <w:t xml:space="preserve">endnu ikke arbejdes med ovenstående. </w:t>
            </w:r>
            <w:r w:rsidRPr="000910FA">
              <w:rPr>
                <w:rFonts w:ascii="Verdana" w:hAnsi="Verdana"/>
                <w:b/>
                <w:sz w:val="20"/>
                <w:szCs w:val="20"/>
              </w:rPr>
              <w:t>OBS begrundelse herfor:</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2F1454">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2F1454" w:rsidRDefault="002F1454" w:rsidP="002F1454">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2F1454">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F1454"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bCs/>
                <w:sz w:val="20"/>
                <w:szCs w:val="20"/>
              </w:rPr>
            </w:pPr>
            <w:r w:rsidRPr="000910FA">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p w:rsidR="002F1454" w:rsidRPr="000910FA" w:rsidRDefault="002F1454" w:rsidP="00574728">
            <w:pPr>
              <w:autoSpaceDE w:val="0"/>
              <w:autoSpaceDN w:val="0"/>
              <w:adjustRightInd w:val="0"/>
              <w:rPr>
                <w:rFonts w:ascii="Verdana" w:hAnsi="Verdana" w:cs="Helvetica"/>
                <w:sz w:val="20"/>
                <w:szCs w:val="20"/>
              </w:rPr>
            </w:pPr>
            <w:r w:rsidRPr="000910FA">
              <w:rPr>
                <w:rFonts w:ascii="Verdana" w:hAnsi="Verdana"/>
                <w:bCs/>
                <w:sz w:val="20"/>
                <w:szCs w:val="20"/>
              </w:rPr>
              <w:t>Hos 1 borger afprøves nødkald og der blev konstateret fejl i kaldet. Ledelsen handlede straks på dette ifm tilsynet.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lastRenderedPageBreak/>
        <w:t>8.3. Udbud af aktiviteter</w:t>
      </w:r>
      <w:r w:rsidR="00746B12">
        <w:rPr>
          <w:rFonts w:ascii="Verdana" w:hAnsi="Verdana" w:cs="Helvetica-Bold"/>
          <w:b/>
          <w:bCs/>
          <w:color w:val="000000"/>
          <w:sz w:val="20"/>
          <w:szCs w:val="20"/>
        </w:rPr>
        <w:t xml:space="preserve"> / samskabelse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2F1454">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F1454" w:rsidP="00CE4681">
            <w:pPr>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bCs/>
                <w:sz w:val="20"/>
                <w:szCs w:val="20"/>
              </w:rPr>
              <w:t>De adspurgte borgere angiver tilfredshed med tilbud og mulighed for deltagelse i aktiviteter.</w:t>
            </w:r>
            <w:r w:rsidR="00746B12" w:rsidRPr="000910FA">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2F1454"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0910FA" w:rsidRDefault="00746B12" w:rsidP="00574728">
            <w:pPr>
              <w:autoSpaceDE w:val="0"/>
              <w:autoSpaceDN w:val="0"/>
              <w:adjustRightInd w:val="0"/>
              <w:rPr>
                <w:rFonts w:ascii="Verdana" w:hAnsi="Verdana"/>
                <w:bCs/>
                <w:sz w:val="20"/>
                <w:szCs w:val="20"/>
              </w:rPr>
            </w:pPr>
            <w:r w:rsidRPr="000910FA">
              <w:rPr>
                <w:rFonts w:ascii="Verdana" w:hAnsi="Verdana"/>
                <w:bCs/>
                <w:sz w:val="20"/>
                <w:szCs w:val="20"/>
              </w:rPr>
              <w:t>De adspurgte borgere giver udtryk for, at personalet har fokus på</w:t>
            </w:r>
            <w:r w:rsidR="00974CA3" w:rsidRPr="000910FA">
              <w:rPr>
                <w:rFonts w:ascii="Verdana" w:hAnsi="Verdana"/>
                <w:bCs/>
                <w:sz w:val="20"/>
                <w:szCs w:val="20"/>
              </w:rPr>
              <w:t>,</w:t>
            </w:r>
            <w:r w:rsidRPr="000910FA">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974CA3" w:rsidP="00974CA3">
            <w:pPr>
              <w:autoSpaceDE w:val="0"/>
              <w:autoSpaceDN w:val="0"/>
              <w:adjustRightInd w:val="0"/>
              <w:rPr>
                <w:rFonts w:ascii="Verdana" w:hAnsi="Verdana" w:cs="Helvetica"/>
                <w:sz w:val="20"/>
                <w:szCs w:val="20"/>
              </w:rPr>
            </w:pPr>
            <w:r w:rsidRPr="000910FA">
              <w:rPr>
                <w:rFonts w:ascii="Verdana" w:hAnsi="Verdana"/>
                <w:bCs/>
                <w:sz w:val="20"/>
                <w:szCs w:val="20"/>
              </w:rPr>
              <w:t>Flere af d</w:t>
            </w:r>
            <w:r w:rsidR="00746B12" w:rsidRPr="000910FA">
              <w:rPr>
                <w:rFonts w:ascii="Verdana" w:hAnsi="Verdana"/>
                <w:bCs/>
                <w:sz w:val="20"/>
                <w:szCs w:val="20"/>
              </w:rPr>
              <w:t xml:space="preserve">e adspurgte borgere giver udtryk for, at personalet </w:t>
            </w:r>
            <w:r w:rsidRPr="000910FA">
              <w:rPr>
                <w:rFonts w:ascii="Verdana" w:hAnsi="Verdana"/>
                <w:bCs/>
                <w:sz w:val="20"/>
                <w:szCs w:val="20"/>
              </w:rPr>
              <w:t xml:space="preserve">ikke </w:t>
            </w:r>
            <w:r w:rsidR="00746B12" w:rsidRPr="000910FA">
              <w:rPr>
                <w:rFonts w:ascii="Verdana" w:hAnsi="Verdana"/>
                <w:bCs/>
                <w:sz w:val="20"/>
                <w:szCs w:val="20"/>
              </w:rPr>
              <w:t>har fokus på</w:t>
            </w:r>
            <w:r w:rsidRPr="000910FA">
              <w:rPr>
                <w:rFonts w:ascii="Verdana" w:hAnsi="Verdana"/>
                <w:bCs/>
                <w:sz w:val="20"/>
                <w:szCs w:val="20"/>
              </w:rPr>
              <w:t>,</w:t>
            </w:r>
            <w:r w:rsidR="00746B12" w:rsidRPr="000910FA">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2F1454">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F1454"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 xml:space="preserve">De adspurgte borgere udtrykker tilfredshed med den valgte kost, oplevelsen af måltiderne og med den hjælp, der evt. er behov for til indtagelse af mad. </w:t>
            </w:r>
            <w:r w:rsidRPr="000910FA">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0910FA">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F1454"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boligforholdende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2F1454">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2F1454"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910FA" w:rsidRDefault="002332E8" w:rsidP="00574728">
            <w:pPr>
              <w:autoSpaceDE w:val="0"/>
              <w:autoSpaceDN w:val="0"/>
              <w:adjustRightInd w:val="0"/>
              <w:rPr>
                <w:rFonts w:ascii="Verdana" w:hAnsi="Verdana" w:cs="Helvetica"/>
                <w:sz w:val="20"/>
                <w:szCs w:val="20"/>
              </w:rPr>
            </w:pPr>
            <w:r w:rsidRPr="000910FA">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910FA" w:rsidRDefault="002332E8" w:rsidP="00574728">
            <w:pPr>
              <w:autoSpaceDE w:val="0"/>
              <w:autoSpaceDN w:val="0"/>
              <w:adjustRightInd w:val="0"/>
              <w:rPr>
                <w:rFonts w:ascii="Verdana" w:hAnsi="Verdana"/>
                <w:bCs/>
                <w:sz w:val="20"/>
                <w:szCs w:val="20"/>
              </w:rPr>
            </w:pPr>
            <w:r w:rsidRPr="000910FA">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0910FA"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981775"/>
      <w:docPartObj>
        <w:docPartGallery w:val="Page Numbers (Bottom of Page)"/>
        <w:docPartUnique/>
      </w:docPartObj>
    </w:sdtPr>
    <w:sdtEndPr/>
    <w:sdtContent>
      <w:p w:rsidR="000910FA" w:rsidRDefault="003E3169">
        <w:pPr>
          <w:pStyle w:val="Sidefod"/>
          <w:jc w:val="right"/>
        </w:pPr>
        <w:r>
          <w:fldChar w:fldCharType="begin"/>
        </w:r>
        <w:r>
          <w:instrText xml:space="preserve"> FILENAME  \* Lower \p  \* MERGEFORMAT </w:instrText>
        </w:r>
        <w:r>
          <w:fldChar w:fldCharType="separate"/>
        </w:r>
        <w:r w:rsidR="000910FA">
          <w:rPr>
            <w:noProof/>
          </w:rPr>
          <w:t>s:\social og sundhed\myndighedsafdeling\tilsyn\tilsyn 2017\ådalen 2017.docx</w:t>
        </w:r>
        <w:r>
          <w:rPr>
            <w:noProof/>
          </w:rPr>
          <w:fldChar w:fldCharType="end"/>
        </w:r>
        <w:r w:rsidR="000910FA">
          <w:fldChar w:fldCharType="begin"/>
        </w:r>
        <w:r w:rsidR="000910FA">
          <w:instrText>PAGE   \* MERGEFORMAT</w:instrText>
        </w:r>
        <w:r w:rsidR="000910FA">
          <w:fldChar w:fldCharType="separate"/>
        </w:r>
        <w:r>
          <w:rPr>
            <w:noProof/>
          </w:rPr>
          <w:t>4</w:t>
        </w:r>
        <w:r w:rsidR="000910FA">
          <w:fldChar w:fldCharType="end"/>
        </w:r>
      </w:p>
    </w:sdtContent>
  </w:sdt>
  <w:p w:rsidR="000E1C9A" w:rsidRDefault="003E316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910FA"/>
    <w:rsid w:val="001A46AD"/>
    <w:rsid w:val="002332E8"/>
    <w:rsid w:val="002803A6"/>
    <w:rsid w:val="002C131F"/>
    <w:rsid w:val="002F1454"/>
    <w:rsid w:val="003B6F91"/>
    <w:rsid w:val="003E3169"/>
    <w:rsid w:val="003F2ACE"/>
    <w:rsid w:val="004B0FE6"/>
    <w:rsid w:val="005A6409"/>
    <w:rsid w:val="00612EDC"/>
    <w:rsid w:val="00702952"/>
    <w:rsid w:val="00746B12"/>
    <w:rsid w:val="00877D36"/>
    <w:rsid w:val="00974CA3"/>
    <w:rsid w:val="00AD0380"/>
    <w:rsid w:val="00AE0839"/>
    <w:rsid w:val="00B20753"/>
    <w:rsid w:val="00B820D6"/>
    <w:rsid w:val="00C23D2F"/>
    <w:rsid w:val="00CE4681"/>
    <w:rsid w:val="00DF7D94"/>
    <w:rsid w:val="00E42E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3060</Words>
  <Characters>18668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Therese Jakobsen</cp:lastModifiedBy>
  <cp:revision>6</cp:revision>
  <cp:lastPrinted>2017-01-31T10:28:00Z</cp:lastPrinted>
  <dcterms:created xsi:type="dcterms:W3CDTF">2017-05-30T12:28:00Z</dcterms:created>
  <dcterms:modified xsi:type="dcterms:W3CDTF">2017-06-13T10:08:00Z</dcterms:modified>
</cp:coreProperties>
</file>